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2287"/>
        <w:gridCol w:w="574"/>
        <w:gridCol w:w="622"/>
        <w:gridCol w:w="624"/>
        <w:gridCol w:w="446"/>
        <w:gridCol w:w="657"/>
        <w:gridCol w:w="888"/>
        <w:gridCol w:w="696"/>
        <w:gridCol w:w="1310"/>
        <w:gridCol w:w="581"/>
        <w:gridCol w:w="560"/>
        <w:gridCol w:w="560"/>
        <w:gridCol w:w="822"/>
        <w:gridCol w:w="560"/>
        <w:gridCol w:w="570"/>
        <w:gridCol w:w="830"/>
      </w:tblGrid>
      <w:tr w:rsidR="005B73D8">
        <w:trPr>
          <w:trHeight w:val="178"/>
        </w:trPr>
        <w:tc>
          <w:tcPr>
            <w:tcW w:w="2097" w:type="dxa"/>
          </w:tcPr>
          <w:p w:rsidR="005B73D8" w:rsidRDefault="00BE4C3F">
            <w:pPr>
              <w:pStyle w:val="TableParagraph"/>
              <w:spacing w:line="158" w:lineRule="exact"/>
              <w:ind w:left="27"/>
              <w:rPr>
                <w:rFonts w:ascii="Times New Roman"/>
                <w:b/>
                <w:sz w:val="15"/>
              </w:rPr>
            </w:pPr>
            <w:bookmarkStart w:id="0" w:name="_GoBack" w:colFirst="0" w:colLast="2"/>
            <w:r>
              <w:rPr>
                <w:rFonts w:ascii="Times New Roman"/>
                <w:b/>
                <w:color w:val="FF0000"/>
                <w:sz w:val="15"/>
              </w:rPr>
              <w:t>SEASON: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10" w:line="148" w:lineRule="exact"/>
              <w:ind w:left="-1"/>
              <w:rPr>
                <w:b/>
                <w:sz w:val="13"/>
              </w:rPr>
            </w:pPr>
            <w:r>
              <w:rPr>
                <w:b/>
                <w:sz w:val="13"/>
              </w:rPr>
              <w:t>AUTUMN WINTER 2017/2018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73D8">
        <w:trPr>
          <w:trHeight w:val="189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4" w:line="166" w:lineRule="exact"/>
              <w:ind w:left="2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FF0000"/>
                <w:sz w:val="15"/>
              </w:rPr>
              <w:t>QUANTITY: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2" w:line="148" w:lineRule="exact"/>
              <w:ind w:left="-1"/>
              <w:rPr>
                <w:b/>
                <w:sz w:val="13"/>
              </w:rPr>
            </w:pPr>
            <w:r>
              <w:rPr>
                <w:b/>
                <w:sz w:val="13"/>
              </w:rPr>
              <w:t>58 525 PCS.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73D8">
        <w:trPr>
          <w:trHeight w:val="189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4" w:line="166" w:lineRule="exact"/>
              <w:ind w:left="2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FF0000"/>
                <w:sz w:val="15"/>
              </w:rPr>
              <w:t>PACKING: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2" w:line="148" w:lineRule="exact"/>
              <w:ind w:left="-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CLASIFIED BY FAMILY ITEMS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73D8">
        <w:trPr>
          <w:trHeight w:val="189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4" w:line="166" w:lineRule="exact"/>
              <w:ind w:left="27" w:right="-15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FF0000"/>
                <w:sz w:val="15"/>
              </w:rPr>
              <w:t>MINIMUM ORDER</w:t>
            </w:r>
            <w:r>
              <w:rPr>
                <w:rFonts w:ascii="Times New Roman"/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15"/>
              </w:rPr>
              <w:t>QUANTIT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2" w:line="148" w:lineRule="exact"/>
              <w:ind w:left="-1"/>
              <w:rPr>
                <w:b/>
                <w:sz w:val="13"/>
              </w:rPr>
            </w:pPr>
            <w:r>
              <w:rPr>
                <w:b/>
                <w:sz w:val="13"/>
              </w:rPr>
              <w:t>25 000 PCS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73D8">
        <w:trPr>
          <w:trHeight w:val="189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4" w:line="166" w:lineRule="exact"/>
              <w:ind w:left="2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FF0000"/>
                <w:sz w:val="15"/>
              </w:rPr>
              <w:t>STOCK LOCATION: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2" w:line="148" w:lineRule="exact"/>
              <w:ind w:left="-1"/>
              <w:rPr>
                <w:b/>
                <w:sz w:val="13"/>
              </w:rPr>
            </w:pPr>
            <w:r>
              <w:rPr>
                <w:b/>
                <w:sz w:val="13"/>
              </w:rPr>
              <w:t>SPAIN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73D8">
        <w:trPr>
          <w:trHeight w:val="189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4" w:line="166" w:lineRule="exact"/>
              <w:ind w:left="2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FF0000"/>
                <w:sz w:val="15"/>
              </w:rPr>
              <w:t>PRICE:</w:t>
            </w:r>
          </w:p>
        </w:tc>
        <w:tc>
          <w:tcPr>
            <w:tcW w:w="2287" w:type="dxa"/>
          </w:tcPr>
          <w:p w:rsidR="005B73D8" w:rsidRDefault="00F7246D">
            <w:pPr>
              <w:pStyle w:val="TableParagraph"/>
              <w:spacing w:before="22" w:line="148" w:lineRule="exact"/>
              <w:ind w:left="-1"/>
              <w:rPr>
                <w:b/>
                <w:sz w:val="13"/>
              </w:rPr>
            </w:pPr>
            <w:r>
              <w:rPr>
                <w:b/>
                <w:sz w:val="13"/>
              </w:rPr>
              <w:t>3,6</w:t>
            </w:r>
            <w:r w:rsidR="00BE4C3F">
              <w:rPr>
                <w:b/>
                <w:sz w:val="13"/>
              </w:rPr>
              <w:t>0 EURO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73D8" w:rsidTr="00F7246D">
        <w:trPr>
          <w:trHeight w:val="7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4" w:line="166" w:lineRule="exact"/>
              <w:ind w:left="2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FF0000"/>
                <w:sz w:val="15"/>
              </w:rPr>
              <w:t>LOGISTICS: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2" w:line="148" w:lineRule="exact"/>
              <w:ind w:left="-1"/>
              <w:rPr>
                <w:b/>
                <w:sz w:val="13"/>
              </w:rPr>
            </w:pPr>
            <w:r>
              <w:rPr>
                <w:b/>
                <w:sz w:val="13"/>
              </w:rPr>
              <w:t>EXW SPAIN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73D8">
        <w:trPr>
          <w:trHeight w:val="349"/>
        </w:trPr>
        <w:tc>
          <w:tcPr>
            <w:tcW w:w="2097" w:type="dxa"/>
            <w:tcBorders>
              <w:bottom w:val="single" w:sz="12" w:space="0" w:color="2E75B5"/>
            </w:tcBorders>
          </w:tcPr>
          <w:p w:rsidR="005B73D8" w:rsidRDefault="00BE4C3F">
            <w:pPr>
              <w:pStyle w:val="TableParagraph"/>
              <w:spacing w:before="4"/>
              <w:ind w:left="2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color w:val="FF0000"/>
                <w:sz w:val="15"/>
              </w:rPr>
              <w:t>TERMS OF PAYMENT:</w:t>
            </w:r>
          </w:p>
        </w:tc>
        <w:tc>
          <w:tcPr>
            <w:tcW w:w="2861" w:type="dxa"/>
            <w:gridSpan w:val="2"/>
            <w:tcBorders>
              <w:bottom w:val="single" w:sz="12" w:space="0" w:color="2E75B5"/>
            </w:tcBorders>
          </w:tcPr>
          <w:p w:rsidR="005B73D8" w:rsidRDefault="00BE4C3F">
            <w:pPr>
              <w:pStyle w:val="TableParagraph"/>
              <w:spacing w:before="22"/>
              <w:ind w:left="-1"/>
              <w:rPr>
                <w:b/>
                <w:sz w:val="13"/>
              </w:rPr>
            </w:pPr>
            <w:r>
              <w:rPr>
                <w:b/>
                <w:sz w:val="13"/>
              </w:rPr>
              <w:t>DEPOSIT 30% AND 70% BEFORE SHIPMENT</w:t>
            </w:r>
          </w:p>
        </w:tc>
        <w:tc>
          <w:tcPr>
            <w:tcW w:w="622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  <w:tcBorders>
              <w:bottom w:val="single" w:sz="12" w:space="0" w:color="2E75B5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bookmarkEnd w:id="0"/>
      <w:tr w:rsidR="005B73D8">
        <w:trPr>
          <w:trHeight w:val="180"/>
        </w:trPr>
        <w:tc>
          <w:tcPr>
            <w:tcW w:w="2097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2"/>
              <w:ind w:left="41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Suma de CANTIDADES</w:t>
            </w:r>
          </w:p>
        </w:tc>
        <w:tc>
          <w:tcPr>
            <w:tcW w:w="2287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2"/>
              <w:ind w:left="42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Etiquetas de columna</w:t>
            </w:r>
          </w:p>
        </w:tc>
        <w:tc>
          <w:tcPr>
            <w:tcW w:w="574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2"/>
              <w:ind w:left="31"/>
              <w:rPr>
                <w:b/>
                <w:sz w:val="13"/>
              </w:rPr>
            </w:pPr>
            <w:r>
              <w:rPr>
                <w:b/>
                <w:color w:val="FFFFFF"/>
                <w:w w:val="90"/>
                <w:sz w:val="13"/>
              </w:rPr>
              <w:t>Suma de</w:t>
            </w:r>
            <w:r>
              <w:rPr>
                <w:b/>
                <w:color w:val="FFFFFF"/>
                <w:spacing w:val="-25"/>
                <w:w w:val="90"/>
                <w:sz w:val="13"/>
              </w:rPr>
              <w:t xml:space="preserve"> </w:t>
            </w:r>
            <w:r>
              <w:rPr>
                <w:b/>
                <w:color w:val="FFFFFF"/>
                <w:w w:val="90"/>
                <w:sz w:val="13"/>
              </w:rPr>
              <w:t>CANTIDADES</w:t>
            </w:r>
          </w:p>
        </w:tc>
        <w:tc>
          <w:tcPr>
            <w:tcW w:w="1141" w:type="dxa"/>
            <w:gridSpan w:val="2"/>
            <w:tcBorders>
              <w:top w:val="single" w:sz="12" w:space="0" w:color="2E75B5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2"/>
              <w:ind w:left="-24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etas de columna</w:t>
            </w:r>
          </w:p>
        </w:tc>
        <w:tc>
          <w:tcPr>
            <w:tcW w:w="560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tcBorders>
              <w:top w:val="single" w:sz="12" w:space="0" w:color="2E75B5"/>
            </w:tcBorders>
            <w:shd w:val="clear" w:color="auto" w:fill="5B9BD4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73D8">
        <w:trPr>
          <w:trHeight w:val="165"/>
        </w:trPr>
        <w:tc>
          <w:tcPr>
            <w:tcW w:w="2097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58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Etiquetas de fila</w:t>
            </w:r>
          </w:p>
        </w:tc>
        <w:tc>
          <w:tcPr>
            <w:tcW w:w="2287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862" w:right="105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90"/>
                <w:sz w:val="13"/>
              </w:rPr>
              <w:t>BÉBÉ</w:t>
            </w:r>
          </w:p>
        </w:tc>
        <w:tc>
          <w:tcPr>
            <w:tcW w:w="574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43"/>
              <w:rPr>
                <w:b/>
                <w:sz w:val="13"/>
              </w:rPr>
            </w:pPr>
            <w:r>
              <w:rPr>
                <w:b/>
                <w:color w:val="FFFFFF"/>
                <w:w w:val="95"/>
                <w:sz w:val="13"/>
              </w:rPr>
              <w:t>BOYS</w:t>
            </w:r>
          </w:p>
        </w:tc>
        <w:tc>
          <w:tcPr>
            <w:tcW w:w="622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186"/>
              <w:rPr>
                <w:b/>
                <w:sz w:val="13"/>
              </w:rPr>
            </w:pPr>
            <w:r>
              <w:rPr>
                <w:b/>
                <w:color w:val="FFFFFF"/>
                <w:w w:val="95"/>
                <w:sz w:val="13"/>
              </w:rPr>
              <w:t>GIRLS</w:t>
            </w:r>
          </w:p>
        </w:tc>
        <w:tc>
          <w:tcPr>
            <w:tcW w:w="624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8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DS UNIS</w:t>
            </w:r>
          </w:p>
        </w:tc>
        <w:tc>
          <w:tcPr>
            <w:tcW w:w="446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7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MEN</w:t>
            </w:r>
          </w:p>
        </w:tc>
        <w:tc>
          <w:tcPr>
            <w:tcW w:w="657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88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WOMEN</w:t>
            </w:r>
          </w:p>
        </w:tc>
        <w:tc>
          <w:tcPr>
            <w:tcW w:w="888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7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Total general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202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Etiquetas de fila</w:t>
            </w:r>
          </w:p>
        </w:tc>
        <w:tc>
          <w:tcPr>
            <w:tcW w:w="581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152"/>
              <w:rPr>
                <w:b/>
                <w:sz w:val="13"/>
              </w:rPr>
            </w:pPr>
            <w:r>
              <w:rPr>
                <w:b/>
                <w:color w:val="FFFFFF"/>
                <w:w w:val="90"/>
                <w:sz w:val="13"/>
              </w:rPr>
              <w:t>BÉBÉ</w:t>
            </w:r>
          </w:p>
        </w:tc>
        <w:tc>
          <w:tcPr>
            <w:tcW w:w="560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116"/>
              <w:rPr>
                <w:b/>
                <w:sz w:val="13"/>
              </w:rPr>
            </w:pPr>
            <w:r>
              <w:rPr>
                <w:b/>
                <w:color w:val="FFFFFF"/>
                <w:w w:val="95"/>
                <w:sz w:val="13"/>
              </w:rPr>
              <w:t>BOYS</w:t>
            </w:r>
          </w:p>
        </w:tc>
        <w:tc>
          <w:tcPr>
            <w:tcW w:w="560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108"/>
              <w:rPr>
                <w:b/>
                <w:sz w:val="13"/>
              </w:rPr>
            </w:pPr>
            <w:r>
              <w:rPr>
                <w:b/>
                <w:color w:val="FFFFFF"/>
                <w:w w:val="95"/>
                <w:sz w:val="13"/>
              </w:rPr>
              <w:t>GIRLS</w:t>
            </w:r>
          </w:p>
        </w:tc>
        <w:tc>
          <w:tcPr>
            <w:tcW w:w="822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57"/>
              <w:rPr>
                <w:b/>
                <w:sz w:val="13"/>
              </w:rPr>
            </w:pPr>
            <w:r>
              <w:rPr>
                <w:b/>
                <w:color w:val="FFFFFF"/>
                <w:w w:val="90"/>
                <w:sz w:val="13"/>
              </w:rPr>
              <w:t>KIDS UNISEX</w:t>
            </w:r>
          </w:p>
        </w:tc>
        <w:tc>
          <w:tcPr>
            <w:tcW w:w="560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14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MEN</w:t>
            </w:r>
          </w:p>
        </w:tc>
        <w:tc>
          <w:tcPr>
            <w:tcW w:w="570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left="39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WOMEN</w:t>
            </w:r>
          </w:p>
        </w:tc>
        <w:tc>
          <w:tcPr>
            <w:tcW w:w="830" w:type="dxa"/>
            <w:shd w:val="clear" w:color="auto" w:fill="5B9BD4"/>
          </w:tcPr>
          <w:p w:rsidR="005B73D8" w:rsidRDefault="00BE4C3F">
            <w:pPr>
              <w:pStyle w:val="TableParagraph"/>
              <w:spacing w:before="2" w:line="143" w:lineRule="exact"/>
              <w:ind w:right="38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90"/>
                <w:sz w:val="13"/>
              </w:rPr>
              <w:t>Total general</w:t>
            </w:r>
          </w:p>
        </w:tc>
      </w:tr>
      <w:tr w:rsidR="005B73D8">
        <w:trPr>
          <w:trHeight w:val="182"/>
        </w:trPr>
        <w:tc>
          <w:tcPr>
            <w:tcW w:w="2097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785" w:right="7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0/12</w:t>
            </w:r>
          </w:p>
        </w:tc>
        <w:tc>
          <w:tcPr>
            <w:tcW w:w="2287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862" w:right="10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2934</w:t>
            </w:r>
          </w:p>
        </w:tc>
        <w:tc>
          <w:tcPr>
            <w:tcW w:w="574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38"/>
              <w:rPr>
                <w:b/>
                <w:sz w:val="13"/>
              </w:rPr>
            </w:pPr>
            <w:r>
              <w:rPr>
                <w:b/>
                <w:sz w:val="13"/>
              </w:rPr>
              <w:t>13277</w:t>
            </w:r>
          </w:p>
        </w:tc>
        <w:tc>
          <w:tcPr>
            <w:tcW w:w="622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189"/>
              <w:rPr>
                <w:b/>
                <w:sz w:val="13"/>
              </w:rPr>
            </w:pPr>
            <w:r>
              <w:rPr>
                <w:b/>
                <w:sz w:val="13"/>
              </w:rPr>
              <w:t>17276</w:t>
            </w:r>
          </w:p>
        </w:tc>
        <w:tc>
          <w:tcPr>
            <w:tcW w:w="624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269"/>
              <w:rPr>
                <w:b/>
                <w:sz w:val="13"/>
              </w:rPr>
            </w:pPr>
            <w:r>
              <w:rPr>
                <w:b/>
                <w:sz w:val="13"/>
              </w:rPr>
              <w:t>33487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406" w:right="39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0/12</w:t>
            </w:r>
          </w:p>
        </w:tc>
        <w:tc>
          <w:tcPr>
            <w:tcW w:w="581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5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100,00%</w:t>
            </w:r>
          </w:p>
        </w:tc>
        <w:tc>
          <w:tcPr>
            <w:tcW w:w="560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42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100,00%</w:t>
            </w:r>
          </w:p>
        </w:tc>
        <w:tc>
          <w:tcPr>
            <w:tcW w:w="560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4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100,00%</w:t>
            </w:r>
          </w:p>
        </w:tc>
        <w:tc>
          <w:tcPr>
            <w:tcW w:w="822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242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560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109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570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113"/>
              <w:rPr>
                <w:b/>
                <w:sz w:val="13"/>
              </w:rPr>
            </w:pPr>
            <w:r>
              <w:rPr>
                <w:b/>
                <w:sz w:val="13"/>
              </w:rPr>
              <w:t>0,00%</w:t>
            </w:r>
          </w:p>
        </w:tc>
        <w:tc>
          <w:tcPr>
            <w:tcW w:w="830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208"/>
              <w:rPr>
                <w:b/>
                <w:sz w:val="13"/>
              </w:rPr>
            </w:pPr>
            <w:r>
              <w:rPr>
                <w:b/>
                <w:sz w:val="13"/>
              </w:rPr>
              <w:t>57,22%</w:t>
            </w:r>
          </w:p>
        </w:tc>
      </w:tr>
      <w:tr w:rsidR="005B73D8">
        <w:trPr>
          <w:trHeight w:val="192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15"/>
              <w:ind w:left="685"/>
              <w:rPr>
                <w:sz w:val="13"/>
              </w:rPr>
            </w:pPr>
            <w:r>
              <w:rPr>
                <w:w w:val="90"/>
                <w:sz w:val="13"/>
              </w:rPr>
              <w:t>ACCESORIES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15"/>
              <w:ind w:left="862" w:right="1057"/>
              <w:jc w:val="center"/>
              <w:rPr>
                <w:sz w:val="13"/>
              </w:rPr>
            </w:pPr>
            <w:r>
              <w:rPr>
                <w:sz w:val="13"/>
              </w:rPr>
              <w:t>145</w:t>
            </w:r>
          </w:p>
        </w:tc>
        <w:tc>
          <w:tcPr>
            <w:tcW w:w="574" w:type="dxa"/>
          </w:tcPr>
          <w:p w:rsidR="005B73D8" w:rsidRDefault="00BE4C3F">
            <w:pPr>
              <w:pStyle w:val="TableParagraph"/>
              <w:spacing w:before="15"/>
              <w:ind w:left="107"/>
              <w:rPr>
                <w:sz w:val="13"/>
              </w:rPr>
            </w:pPr>
            <w:r>
              <w:rPr>
                <w:sz w:val="13"/>
              </w:rPr>
              <w:t>216</w:t>
            </w:r>
          </w:p>
        </w:tc>
        <w:tc>
          <w:tcPr>
            <w:tcW w:w="622" w:type="dxa"/>
          </w:tcPr>
          <w:p w:rsidR="005B73D8" w:rsidRDefault="00BE4C3F">
            <w:pPr>
              <w:pStyle w:val="TableParagraph"/>
              <w:spacing w:before="15"/>
              <w:ind w:left="258"/>
              <w:rPr>
                <w:sz w:val="13"/>
              </w:rPr>
            </w:pPr>
            <w:r>
              <w:rPr>
                <w:sz w:val="13"/>
              </w:rPr>
              <w:t>354</w:t>
            </w: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15"/>
              <w:ind w:left="278" w:right="278"/>
              <w:jc w:val="center"/>
              <w:rPr>
                <w:sz w:val="13"/>
              </w:rPr>
            </w:pPr>
            <w:r>
              <w:rPr>
                <w:sz w:val="13"/>
              </w:rPr>
              <w:t>715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15"/>
              <w:ind w:left="305"/>
              <w:rPr>
                <w:sz w:val="13"/>
              </w:rPr>
            </w:pPr>
            <w:r>
              <w:rPr>
                <w:w w:val="90"/>
                <w:sz w:val="13"/>
              </w:rPr>
              <w:t>ACCESORIES</w:t>
            </w:r>
          </w:p>
        </w:tc>
        <w:tc>
          <w:tcPr>
            <w:tcW w:w="581" w:type="dxa"/>
          </w:tcPr>
          <w:p w:rsidR="005B73D8" w:rsidRDefault="00BE4C3F">
            <w:pPr>
              <w:pStyle w:val="TableParagraph"/>
              <w:spacing w:before="15"/>
              <w:ind w:left="126"/>
              <w:rPr>
                <w:sz w:val="13"/>
              </w:rPr>
            </w:pPr>
            <w:r>
              <w:rPr>
                <w:sz w:val="13"/>
              </w:rPr>
              <w:t>4,94%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15"/>
              <w:ind w:left="114"/>
              <w:rPr>
                <w:sz w:val="13"/>
              </w:rPr>
            </w:pPr>
            <w:r>
              <w:rPr>
                <w:sz w:val="13"/>
              </w:rPr>
              <w:t>1,63%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15"/>
              <w:ind w:left="113"/>
              <w:rPr>
                <w:sz w:val="13"/>
              </w:rPr>
            </w:pPr>
            <w:r>
              <w:rPr>
                <w:sz w:val="13"/>
              </w:rPr>
              <w:t>2,05%</w:t>
            </w: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15"/>
              <w:ind w:left="244"/>
              <w:rPr>
                <w:sz w:val="13"/>
              </w:rPr>
            </w:pPr>
            <w:r>
              <w:rPr>
                <w:sz w:val="13"/>
              </w:rPr>
              <w:t>2,14%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778" w:right="819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COTON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"/>
              <w:ind w:left="862" w:right="1059"/>
              <w:jc w:val="center"/>
              <w:rPr>
                <w:sz w:val="13"/>
              </w:rPr>
            </w:pPr>
            <w:r>
              <w:rPr>
                <w:sz w:val="13"/>
              </w:rPr>
              <w:t>1075</w:t>
            </w:r>
          </w:p>
        </w:tc>
        <w:tc>
          <w:tcPr>
            <w:tcW w:w="574" w:type="dxa"/>
          </w:tcPr>
          <w:p w:rsidR="005B73D8" w:rsidRDefault="00BE4C3F">
            <w:pPr>
              <w:pStyle w:val="TableParagraph"/>
              <w:spacing w:before="2"/>
              <w:ind w:left="71"/>
              <w:rPr>
                <w:sz w:val="13"/>
              </w:rPr>
            </w:pPr>
            <w:r>
              <w:rPr>
                <w:sz w:val="13"/>
              </w:rPr>
              <w:t>8728</w:t>
            </w:r>
          </w:p>
        </w:tc>
        <w:tc>
          <w:tcPr>
            <w:tcW w:w="622" w:type="dxa"/>
          </w:tcPr>
          <w:p w:rsidR="005B73D8" w:rsidRDefault="00BE4C3F">
            <w:pPr>
              <w:pStyle w:val="TableParagraph"/>
              <w:spacing w:before="2"/>
              <w:ind w:left="189"/>
              <w:rPr>
                <w:sz w:val="13"/>
              </w:rPr>
            </w:pPr>
            <w:r>
              <w:rPr>
                <w:sz w:val="13"/>
              </w:rPr>
              <w:t>10334</w:t>
            </w: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69"/>
              <w:rPr>
                <w:sz w:val="13"/>
              </w:rPr>
            </w:pPr>
            <w:r>
              <w:rPr>
                <w:sz w:val="13"/>
              </w:rPr>
              <w:t>20137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400" w:right="412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COTON</w:t>
            </w:r>
          </w:p>
        </w:tc>
        <w:tc>
          <w:tcPr>
            <w:tcW w:w="581" w:type="dxa"/>
          </w:tcPr>
          <w:p w:rsidR="005B73D8" w:rsidRDefault="00BE4C3F">
            <w:pPr>
              <w:pStyle w:val="TableParagraph"/>
              <w:spacing w:before="2"/>
              <w:ind w:left="92"/>
              <w:rPr>
                <w:sz w:val="13"/>
              </w:rPr>
            </w:pPr>
            <w:r>
              <w:rPr>
                <w:sz w:val="13"/>
              </w:rPr>
              <w:t>36,64%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80"/>
              <w:rPr>
                <w:sz w:val="13"/>
              </w:rPr>
            </w:pPr>
            <w:r>
              <w:rPr>
                <w:sz w:val="13"/>
              </w:rPr>
              <w:t>65,74%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79"/>
              <w:rPr>
                <w:sz w:val="13"/>
              </w:rPr>
            </w:pPr>
            <w:r>
              <w:rPr>
                <w:sz w:val="13"/>
              </w:rPr>
              <w:t>59,82%</w:t>
            </w: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10"/>
              <w:rPr>
                <w:sz w:val="13"/>
              </w:rPr>
            </w:pPr>
            <w:r>
              <w:rPr>
                <w:sz w:val="13"/>
              </w:rPr>
              <w:t>60,13%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785" w:right="797"/>
              <w:jc w:val="center"/>
              <w:rPr>
                <w:sz w:val="13"/>
              </w:rPr>
            </w:pPr>
            <w:r>
              <w:rPr>
                <w:sz w:val="13"/>
              </w:rPr>
              <w:t>DENIM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"/>
              <w:ind w:left="862" w:right="1057"/>
              <w:jc w:val="center"/>
              <w:rPr>
                <w:sz w:val="13"/>
              </w:rPr>
            </w:pPr>
            <w:r>
              <w:rPr>
                <w:sz w:val="13"/>
              </w:rPr>
              <w:t>627</w:t>
            </w:r>
          </w:p>
        </w:tc>
        <w:tc>
          <w:tcPr>
            <w:tcW w:w="574" w:type="dxa"/>
          </w:tcPr>
          <w:p w:rsidR="005B73D8" w:rsidRDefault="00BE4C3F">
            <w:pPr>
              <w:pStyle w:val="TableParagraph"/>
              <w:spacing w:before="2"/>
              <w:ind w:left="71"/>
              <w:rPr>
                <w:sz w:val="13"/>
              </w:rPr>
            </w:pPr>
            <w:r>
              <w:rPr>
                <w:sz w:val="13"/>
              </w:rPr>
              <w:t>1149</w:t>
            </w:r>
          </w:p>
        </w:tc>
        <w:tc>
          <w:tcPr>
            <w:tcW w:w="622" w:type="dxa"/>
          </w:tcPr>
          <w:p w:rsidR="005B73D8" w:rsidRDefault="00BE4C3F">
            <w:pPr>
              <w:pStyle w:val="TableParagraph"/>
              <w:spacing w:before="2"/>
              <w:ind w:left="222"/>
              <w:rPr>
                <w:sz w:val="13"/>
              </w:rPr>
            </w:pPr>
            <w:r>
              <w:rPr>
                <w:sz w:val="13"/>
              </w:rPr>
              <w:t>2285</w:t>
            </w: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9" w:right="278"/>
              <w:jc w:val="center"/>
              <w:rPr>
                <w:sz w:val="13"/>
              </w:rPr>
            </w:pPr>
            <w:r>
              <w:rPr>
                <w:sz w:val="13"/>
              </w:rPr>
              <w:t>4061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406" w:right="393"/>
              <w:jc w:val="center"/>
              <w:rPr>
                <w:sz w:val="13"/>
              </w:rPr>
            </w:pPr>
            <w:r>
              <w:rPr>
                <w:sz w:val="13"/>
              </w:rPr>
              <w:t>DENIM</w:t>
            </w:r>
          </w:p>
        </w:tc>
        <w:tc>
          <w:tcPr>
            <w:tcW w:w="581" w:type="dxa"/>
          </w:tcPr>
          <w:p w:rsidR="005B73D8" w:rsidRDefault="00BE4C3F">
            <w:pPr>
              <w:pStyle w:val="TableParagraph"/>
              <w:spacing w:before="2"/>
              <w:ind w:left="92"/>
              <w:rPr>
                <w:sz w:val="13"/>
              </w:rPr>
            </w:pPr>
            <w:r>
              <w:rPr>
                <w:sz w:val="13"/>
              </w:rPr>
              <w:t>21,37%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4"/>
              <w:rPr>
                <w:sz w:val="13"/>
              </w:rPr>
            </w:pPr>
            <w:r>
              <w:rPr>
                <w:sz w:val="13"/>
              </w:rPr>
              <w:t>8,65%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79"/>
              <w:rPr>
                <w:sz w:val="13"/>
              </w:rPr>
            </w:pPr>
            <w:r>
              <w:rPr>
                <w:sz w:val="13"/>
              </w:rPr>
              <w:t>13,23%</w:t>
            </w: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10"/>
              <w:rPr>
                <w:sz w:val="13"/>
              </w:rPr>
            </w:pPr>
            <w:r>
              <w:rPr>
                <w:sz w:val="13"/>
              </w:rPr>
              <w:t>12,13%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658"/>
              <w:rPr>
                <w:sz w:val="13"/>
              </w:rPr>
            </w:pPr>
            <w:r>
              <w:rPr>
                <w:sz w:val="13"/>
              </w:rPr>
              <w:t>O.GARMENTS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 w:rsidR="005B73D8" w:rsidRDefault="00BE4C3F">
            <w:pPr>
              <w:pStyle w:val="TableParagraph"/>
              <w:spacing w:before="2"/>
              <w:ind w:left="107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622" w:type="dxa"/>
          </w:tcPr>
          <w:p w:rsidR="005B73D8" w:rsidRDefault="00BE4C3F">
            <w:pPr>
              <w:pStyle w:val="TableParagraph"/>
              <w:spacing w:before="2"/>
              <w:ind w:left="258"/>
              <w:rPr>
                <w:sz w:val="13"/>
              </w:rPr>
            </w:pPr>
            <w:r>
              <w:rPr>
                <w:sz w:val="13"/>
              </w:rPr>
              <w:t>131</w:t>
            </w: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8" w:right="278"/>
              <w:jc w:val="center"/>
              <w:rPr>
                <w:sz w:val="13"/>
              </w:rPr>
            </w:pPr>
            <w:r>
              <w:rPr>
                <w:sz w:val="13"/>
              </w:rPr>
              <w:t>355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279"/>
              <w:rPr>
                <w:sz w:val="13"/>
              </w:rPr>
            </w:pPr>
            <w:r>
              <w:rPr>
                <w:sz w:val="13"/>
              </w:rPr>
              <w:t>O.GARMENTS</w:t>
            </w:r>
          </w:p>
        </w:tc>
        <w:tc>
          <w:tcPr>
            <w:tcW w:w="581" w:type="dxa"/>
          </w:tcPr>
          <w:p w:rsidR="005B73D8" w:rsidRDefault="00BE4C3F">
            <w:pPr>
              <w:pStyle w:val="TableParagraph"/>
              <w:spacing w:before="2"/>
              <w:ind w:left="126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4"/>
              <w:rPr>
                <w:sz w:val="13"/>
              </w:rPr>
            </w:pPr>
            <w:r>
              <w:rPr>
                <w:sz w:val="13"/>
              </w:rPr>
              <w:t>1,69%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3"/>
              <w:rPr>
                <w:sz w:val="13"/>
              </w:rPr>
            </w:pPr>
            <w:r>
              <w:rPr>
                <w:sz w:val="13"/>
              </w:rPr>
              <w:t>0,76%</w:t>
            </w: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44"/>
              <w:rPr>
                <w:sz w:val="13"/>
              </w:rPr>
            </w:pPr>
            <w:r>
              <w:rPr>
                <w:sz w:val="13"/>
              </w:rPr>
              <w:t>1,06%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785" w:right="796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SHIRTS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"/>
              <w:ind w:left="862" w:right="1057"/>
              <w:jc w:val="center"/>
              <w:rPr>
                <w:sz w:val="13"/>
              </w:rPr>
            </w:pPr>
            <w:r>
              <w:rPr>
                <w:sz w:val="13"/>
              </w:rPr>
              <w:t>329</w:t>
            </w:r>
          </w:p>
        </w:tc>
        <w:tc>
          <w:tcPr>
            <w:tcW w:w="574" w:type="dxa"/>
          </w:tcPr>
          <w:p w:rsidR="005B73D8" w:rsidRDefault="00BE4C3F">
            <w:pPr>
              <w:pStyle w:val="TableParagraph"/>
              <w:spacing w:before="2"/>
              <w:ind w:left="107"/>
              <w:rPr>
                <w:sz w:val="13"/>
              </w:rPr>
            </w:pPr>
            <w:r>
              <w:rPr>
                <w:sz w:val="13"/>
              </w:rPr>
              <w:t>358</w:t>
            </w:r>
          </w:p>
        </w:tc>
        <w:tc>
          <w:tcPr>
            <w:tcW w:w="622" w:type="dxa"/>
          </w:tcPr>
          <w:p w:rsidR="005B73D8" w:rsidRDefault="00BE4C3F">
            <w:pPr>
              <w:pStyle w:val="TableParagraph"/>
              <w:spacing w:before="2"/>
              <w:ind w:left="292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8" w:right="278"/>
              <w:jc w:val="center"/>
              <w:rPr>
                <w:sz w:val="13"/>
              </w:rPr>
            </w:pPr>
            <w:r>
              <w:rPr>
                <w:sz w:val="13"/>
              </w:rPr>
              <w:t>768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406" w:right="391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SHIRTS</w:t>
            </w:r>
          </w:p>
        </w:tc>
        <w:tc>
          <w:tcPr>
            <w:tcW w:w="581" w:type="dxa"/>
          </w:tcPr>
          <w:p w:rsidR="005B73D8" w:rsidRDefault="00BE4C3F">
            <w:pPr>
              <w:pStyle w:val="TableParagraph"/>
              <w:spacing w:before="2"/>
              <w:ind w:left="92"/>
              <w:rPr>
                <w:sz w:val="13"/>
              </w:rPr>
            </w:pPr>
            <w:r>
              <w:rPr>
                <w:sz w:val="13"/>
              </w:rPr>
              <w:t>11,21%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4"/>
              <w:rPr>
                <w:sz w:val="13"/>
              </w:rPr>
            </w:pPr>
            <w:r>
              <w:rPr>
                <w:sz w:val="13"/>
              </w:rPr>
              <w:t>2,70%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3"/>
              <w:rPr>
                <w:sz w:val="13"/>
              </w:rPr>
            </w:pPr>
            <w:r>
              <w:rPr>
                <w:sz w:val="13"/>
              </w:rPr>
              <w:t>0,47%</w:t>
            </w: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44"/>
              <w:rPr>
                <w:sz w:val="13"/>
              </w:rPr>
            </w:pPr>
            <w:r>
              <w:rPr>
                <w:sz w:val="13"/>
              </w:rPr>
              <w:t>2,29%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785" w:right="794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SHOES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"/>
              <w:ind w:left="862" w:right="1059"/>
              <w:jc w:val="center"/>
              <w:rPr>
                <w:sz w:val="13"/>
              </w:rPr>
            </w:pPr>
            <w:r>
              <w:rPr>
                <w:sz w:val="13"/>
              </w:rPr>
              <w:t>81</w:t>
            </w:r>
          </w:p>
        </w:tc>
        <w:tc>
          <w:tcPr>
            <w:tcW w:w="574" w:type="dxa"/>
          </w:tcPr>
          <w:p w:rsidR="005B73D8" w:rsidRDefault="00BE4C3F">
            <w:pPr>
              <w:pStyle w:val="TableParagraph"/>
              <w:spacing w:before="2"/>
              <w:ind w:left="107"/>
              <w:rPr>
                <w:sz w:val="13"/>
              </w:rPr>
            </w:pPr>
            <w:r>
              <w:rPr>
                <w:sz w:val="13"/>
              </w:rPr>
              <w:t>294</w:t>
            </w:r>
          </w:p>
        </w:tc>
        <w:tc>
          <w:tcPr>
            <w:tcW w:w="622" w:type="dxa"/>
          </w:tcPr>
          <w:p w:rsidR="005B73D8" w:rsidRDefault="00BE4C3F">
            <w:pPr>
              <w:pStyle w:val="TableParagraph"/>
              <w:spacing w:before="2"/>
              <w:ind w:left="258"/>
              <w:rPr>
                <w:sz w:val="13"/>
              </w:rPr>
            </w:pPr>
            <w:r>
              <w:rPr>
                <w:sz w:val="13"/>
              </w:rPr>
              <w:t>470</w:t>
            </w: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8" w:right="278"/>
              <w:jc w:val="center"/>
              <w:rPr>
                <w:sz w:val="13"/>
              </w:rPr>
            </w:pPr>
            <w:r>
              <w:rPr>
                <w:sz w:val="13"/>
              </w:rPr>
              <w:t>845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406" w:right="38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SHOES</w:t>
            </w:r>
          </w:p>
        </w:tc>
        <w:tc>
          <w:tcPr>
            <w:tcW w:w="581" w:type="dxa"/>
          </w:tcPr>
          <w:p w:rsidR="005B73D8" w:rsidRDefault="00BE4C3F">
            <w:pPr>
              <w:pStyle w:val="TableParagraph"/>
              <w:spacing w:before="2"/>
              <w:ind w:left="126"/>
              <w:rPr>
                <w:sz w:val="13"/>
              </w:rPr>
            </w:pPr>
            <w:r>
              <w:rPr>
                <w:sz w:val="13"/>
              </w:rPr>
              <w:t>2,76%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4"/>
              <w:rPr>
                <w:sz w:val="13"/>
              </w:rPr>
            </w:pPr>
            <w:r>
              <w:rPr>
                <w:sz w:val="13"/>
              </w:rPr>
              <w:t>2,21%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3"/>
              <w:rPr>
                <w:sz w:val="13"/>
              </w:rPr>
            </w:pPr>
            <w:r>
              <w:rPr>
                <w:sz w:val="13"/>
              </w:rPr>
              <w:t>2,72%</w:t>
            </w: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44"/>
              <w:rPr>
                <w:sz w:val="13"/>
              </w:rPr>
            </w:pPr>
            <w:r>
              <w:rPr>
                <w:sz w:val="13"/>
              </w:rPr>
              <w:t>2,52%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464"/>
              <w:rPr>
                <w:sz w:val="13"/>
              </w:rPr>
            </w:pPr>
            <w:r>
              <w:rPr>
                <w:w w:val="95"/>
                <w:sz w:val="13"/>
              </w:rPr>
              <w:t>TROUSERS &amp;SHORTS</w:t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spacing w:before="2"/>
              <w:ind w:left="862" w:right="1057"/>
              <w:jc w:val="center"/>
              <w:rPr>
                <w:sz w:val="13"/>
              </w:rPr>
            </w:pPr>
            <w:r>
              <w:rPr>
                <w:sz w:val="13"/>
              </w:rPr>
              <w:t>677</w:t>
            </w:r>
          </w:p>
        </w:tc>
        <w:tc>
          <w:tcPr>
            <w:tcW w:w="574" w:type="dxa"/>
          </w:tcPr>
          <w:p w:rsidR="005B73D8" w:rsidRDefault="00BE4C3F">
            <w:pPr>
              <w:pStyle w:val="TableParagraph"/>
              <w:spacing w:before="2"/>
              <w:ind w:left="71"/>
              <w:rPr>
                <w:sz w:val="13"/>
              </w:rPr>
            </w:pPr>
            <w:r>
              <w:rPr>
                <w:sz w:val="13"/>
              </w:rPr>
              <w:t>2308</w:t>
            </w: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9" w:right="278"/>
              <w:jc w:val="center"/>
              <w:rPr>
                <w:sz w:val="13"/>
              </w:rPr>
            </w:pPr>
            <w:r>
              <w:rPr>
                <w:sz w:val="13"/>
              </w:rPr>
              <w:t>2985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135"/>
              <w:rPr>
                <w:sz w:val="13"/>
              </w:rPr>
            </w:pPr>
            <w:r>
              <w:rPr>
                <w:w w:val="85"/>
                <w:sz w:val="13"/>
              </w:rPr>
              <w:t>TROUSERS</w:t>
            </w:r>
            <w:r>
              <w:rPr>
                <w:spacing w:val="-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&amp;SHORTS</w:t>
            </w:r>
          </w:p>
        </w:tc>
        <w:tc>
          <w:tcPr>
            <w:tcW w:w="581" w:type="dxa"/>
          </w:tcPr>
          <w:p w:rsidR="005B73D8" w:rsidRDefault="00BE4C3F">
            <w:pPr>
              <w:pStyle w:val="TableParagraph"/>
              <w:spacing w:before="2"/>
              <w:ind w:left="92"/>
              <w:rPr>
                <w:sz w:val="13"/>
              </w:rPr>
            </w:pPr>
            <w:r>
              <w:rPr>
                <w:sz w:val="13"/>
              </w:rPr>
              <w:t>23,07%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80"/>
              <w:rPr>
                <w:sz w:val="13"/>
              </w:rPr>
            </w:pPr>
            <w:r>
              <w:rPr>
                <w:sz w:val="13"/>
              </w:rPr>
              <w:t>17,38%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3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44"/>
              <w:rPr>
                <w:sz w:val="13"/>
              </w:rPr>
            </w:pPr>
            <w:r>
              <w:rPr>
                <w:sz w:val="13"/>
              </w:rPr>
              <w:t>8,91%</w:t>
            </w:r>
          </w:p>
        </w:tc>
      </w:tr>
      <w:tr w:rsidR="005B73D8">
        <w:trPr>
          <w:trHeight w:val="165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 w:line="143" w:lineRule="exact"/>
              <w:ind w:left="514"/>
              <w:rPr>
                <w:sz w:val="13"/>
              </w:rPr>
            </w:pPr>
            <w:r>
              <w:rPr>
                <w:w w:val="95"/>
                <w:sz w:val="13"/>
              </w:rPr>
              <w:t>TROUSERS&amp;SKIRTS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:rsidR="005B73D8" w:rsidRDefault="00BE4C3F">
            <w:pPr>
              <w:pStyle w:val="TableParagraph"/>
              <w:spacing w:before="2" w:line="143" w:lineRule="exact"/>
              <w:ind w:left="222"/>
              <w:rPr>
                <w:sz w:val="13"/>
              </w:rPr>
            </w:pPr>
            <w:r>
              <w:rPr>
                <w:sz w:val="13"/>
              </w:rPr>
              <w:t>3621</w:t>
            </w: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 w:line="143" w:lineRule="exact"/>
              <w:ind w:left="279" w:right="278"/>
              <w:jc w:val="center"/>
              <w:rPr>
                <w:sz w:val="13"/>
              </w:rPr>
            </w:pPr>
            <w:r>
              <w:rPr>
                <w:sz w:val="13"/>
              </w:rPr>
              <w:t>3621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 w:line="143" w:lineRule="exact"/>
              <w:ind w:left="135"/>
              <w:rPr>
                <w:sz w:val="13"/>
              </w:rPr>
            </w:pPr>
            <w:r>
              <w:rPr>
                <w:w w:val="85"/>
                <w:sz w:val="13"/>
              </w:rPr>
              <w:t>TROUSERS&amp;SKIRTS</w:t>
            </w:r>
          </w:p>
        </w:tc>
        <w:tc>
          <w:tcPr>
            <w:tcW w:w="581" w:type="dxa"/>
          </w:tcPr>
          <w:p w:rsidR="005B73D8" w:rsidRDefault="00BE4C3F">
            <w:pPr>
              <w:pStyle w:val="TableParagraph"/>
              <w:spacing w:before="2" w:line="143" w:lineRule="exact"/>
              <w:ind w:left="126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 w:line="143" w:lineRule="exact"/>
              <w:ind w:left="114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 w:line="143" w:lineRule="exact"/>
              <w:ind w:left="79"/>
              <w:rPr>
                <w:sz w:val="13"/>
              </w:rPr>
            </w:pPr>
            <w:r>
              <w:rPr>
                <w:sz w:val="13"/>
              </w:rPr>
              <w:t>20,96%</w:t>
            </w: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 w:line="143" w:lineRule="exact"/>
              <w:ind w:left="210"/>
              <w:rPr>
                <w:sz w:val="13"/>
              </w:rPr>
            </w:pPr>
            <w:r>
              <w:rPr>
                <w:sz w:val="13"/>
              </w:rPr>
              <w:t>10,81%</w:t>
            </w:r>
          </w:p>
        </w:tc>
      </w:tr>
      <w:tr w:rsidR="005B73D8">
        <w:trPr>
          <w:trHeight w:val="182"/>
        </w:trPr>
        <w:tc>
          <w:tcPr>
            <w:tcW w:w="2097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615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01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1"/>
                <w:w w:val="162"/>
                <w:sz w:val="13"/>
              </w:rPr>
              <w:t>/</w:t>
            </w:r>
            <w:r>
              <w:rPr>
                <w:b/>
                <w:w w:val="79"/>
                <w:sz w:val="13"/>
              </w:rPr>
              <w:t>BE</w:t>
            </w:r>
            <w:r>
              <w:rPr>
                <w:b/>
                <w:spacing w:val="1"/>
                <w:w w:val="95"/>
                <w:sz w:val="13"/>
              </w:rPr>
              <w:t>N</w:t>
            </w:r>
            <w:r>
              <w:rPr>
                <w:b/>
                <w:w w:val="76"/>
                <w:sz w:val="13"/>
              </w:rPr>
              <w:t>E</w:t>
            </w:r>
            <w:r>
              <w:rPr>
                <w:b/>
                <w:spacing w:val="-1"/>
                <w:w w:val="85"/>
                <w:sz w:val="13"/>
              </w:rPr>
              <w:t>TT</w:t>
            </w:r>
            <w:r>
              <w:rPr>
                <w:b/>
                <w:w w:val="91"/>
                <w:sz w:val="13"/>
              </w:rPr>
              <w:t>O</w:t>
            </w:r>
            <w:r>
              <w:rPr>
                <w:b/>
                <w:w w:val="95"/>
                <w:sz w:val="13"/>
              </w:rPr>
              <w:t>N</w:t>
            </w:r>
          </w:p>
        </w:tc>
        <w:tc>
          <w:tcPr>
            <w:tcW w:w="2287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76"/>
              <w:rPr>
                <w:b/>
                <w:sz w:val="13"/>
              </w:rPr>
            </w:pPr>
            <w:r>
              <w:rPr>
                <w:b/>
                <w:sz w:val="13"/>
              </w:rPr>
              <w:t>2179</w:t>
            </w:r>
          </w:p>
        </w:tc>
        <w:tc>
          <w:tcPr>
            <w:tcW w:w="657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163"/>
              <w:rPr>
                <w:b/>
                <w:sz w:val="13"/>
              </w:rPr>
            </w:pPr>
            <w:r>
              <w:rPr>
                <w:b/>
                <w:sz w:val="13"/>
              </w:rPr>
              <w:t>20430</w:t>
            </w:r>
          </w:p>
        </w:tc>
        <w:tc>
          <w:tcPr>
            <w:tcW w:w="888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269"/>
              <w:rPr>
                <w:b/>
                <w:sz w:val="13"/>
              </w:rPr>
            </w:pPr>
            <w:r>
              <w:rPr>
                <w:b/>
                <w:sz w:val="13"/>
              </w:rPr>
              <w:t>22609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236"/>
                <w:tab w:val="left" w:pos="1433"/>
              </w:tabs>
              <w:spacing w:before="17" w:line="145" w:lineRule="exact"/>
              <w:ind w:left="-2" w:right="-130"/>
              <w:rPr>
                <w:b/>
                <w:sz w:val="13"/>
              </w:rPr>
            </w:pPr>
            <w:r>
              <w:rPr>
                <w:b/>
                <w:w w:val="85"/>
                <w:sz w:val="13"/>
                <w:shd w:val="clear" w:color="auto" w:fill="DDEBF7"/>
              </w:rPr>
              <w:t xml:space="preserve"> </w:t>
            </w:r>
            <w:r>
              <w:rPr>
                <w:b/>
                <w:sz w:val="13"/>
                <w:shd w:val="clear" w:color="auto" w:fill="DDEBF7"/>
              </w:rPr>
              <w:tab/>
            </w:r>
            <w:r>
              <w:rPr>
                <w:b/>
                <w:w w:val="95"/>
                <w:sz w:val="13"/>
                <w:shd w:val="clear" w:color="auto" w:fill="DDEBF7"/>
              </w:rPr>
              <w:t>01</w:t>
            </w:r>
            <w:r>
              <w:rPr>
                <w:b/>
                <w:spacing w:val="-5"/>
                <w:sz w:val="13"/>
                <w:shd w:val="clear" w:color="auto" w:fill="DDEBF7"/>
              </w:rPr>
              <w:t xml:space="preserve"> </w:t>
            </w:r>
            <w:r>
              <w:rPr>
                <w:b/>
                <w:spacing w:val="1"/>
                <w:w w:val="162"/>
                <w:sz w:val="13"/>
                <w:shd w:val="clear" w:color="auto" w:fill="DDEBF7"/>
              </w:rPr>
              <w:t>/</w:t>
            </w:r>
            <w:r>
              <w:rPr>
                <w:b/>
                <w:w w:val="79"/>
                <w:sz w:val="13"/>
                <w:shd w:val="clear" w:color="auto" w:fill="DDEBF7"/>
              </w:rPr>
              <w:t>BE</w:t>
            </w:r>
            <w:r>
              <w:rPr>
                <w:b/>
                <w:spacing w:val="1"/>
                <w:w w:val="95"/>
                <w:sz w:val="13"/>
                <w:shd w:val="clear" w:color="auto" w:fill="DDEBF7"/>
              </w:rPr>
              <w:t>N</w:t>
            </w:r>
            <w:r>
              <w:rPr>
                <w:b/>
                <w:w w:val="76"/>
                <w:sz w:val="13"/>
                <w:shd w:val="clear" w:color="auto" w:fill="DDEBF7"/>
              </w:rPr>
              <w:t>E</w:t>
            </w:r>
            <w:r>
              <w:rPr>
                <w:b/>
                <w:spacing w:val="-1"/>
                <w:w w:val="85"/>
                <w:sz w:val="13"/>
                <w:shd w:val="clear" w:color="auto" w:fill="DDEBF7"/>
              </w:rPr>
              <w:t>TT</w:t>
            </w:r>
            <w:r>
              <w:rPr>
                <w:b/>
                <w:w w:val="91"/>
                <w:sz w:val="13"/>
                <w:shd w:val="clear" w:color="auto" w:fill="DDEBF7"/>
              </w:rPr>
              <w:t>O</w:t>
            </w:r>
            <w:r>
              <w:rPr>
                <w:b/>
                <w:w w:val="95"/>
                <w:sz w:val="13"/>
                <w:shd w:val="clear" w:color="auto" w:fill="DDEBF7"/>
              </w:rPr>
              <w:t>N</w:t>
            </w:r>
            <w:r>
              <w:rPr>
                <w:b/>
                <w:sz w:val="13"/>
                <w:shd w:val="clear" w:color="auto" w:fill="DDEBF7"/>
              </w:rPr>
              <w:tab/>
            </w:r>
          </w:p>
        </w:tc>
        <w:tc>
          <w:tcPr>
            <w:tcW w:w="581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692"/>
              </w:tabs>
              <w:spacing w:before="17" w:line="145" w:lineRule="exact"/>
              <w:ind w:left="123" w:right="-116"/>
              <w:rPr>
                <w:b/>
                <w:sz w:val="13"/>
              </w:rPr>
            </w:pPr>
            <w:r>
              <w:rPr>
                <w:b/>
                <w:sz w:val="13"/>
                <w:shd w:val="clear" w:color="auto" w:fill="DDEBF7"/>
              </w:rPr>
              <w:t>0,00%</w:t>
            </w:r>
            <w:r>
              <w:rPr>
                <w:b/>
                <w:sz w:val="13"/>
                <w:shd w:val="clear" w:color="auto" w:fill="DDEBF7"/>
              </w:rPr>
              <w:tab/>
            </w:r>
          </w:p>
        </w:tc>
        <w:tc>
          <w:tcPr>
            <w:tcW w:w="56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670"/>
              </w:tabs>
              <w:spacing w:before="17" w:line="145" w:lineRule="exact"/>
              <w:ind w:left="111" w:right="-116"/>
              <w:rPr>
                <w:b/>
                <w:sz w:val="13"/>
              </w:rPr>
            </w:pPr>
            <w:r>
              <w:rPr>
                <w:b/>
                <w:sz w:val="13"/>
                <w:shd w:val="clear" w:color="auto" w:fill="DDEBF7"/>
              </w:rPr>
              <w:t>0,00%</w:t>
            </w:r>
            <w:r>
              <w:rPr>
                <w:b/>
                <w:sz w:val="13"/>
                <w:shd w:val="clear" w:color="auto" w:fill="DDEBF7"/>
              </w:rPr>
              <w:tab/>
            </w:r>
          </w:p>
        </w:tc>
        <w:tc>
          <w:tcPr>
            <w:tcW w:w="56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802"/>
              </w:tabs>
              <w:spacing w:before="17" w:line="145" w:lineRule="exact"/>
              <w:ind w:left="110" w:right="-245"/>
              <w:rPr>
                <w:b/>
                <w:sz w:val="13"/>
              </w:rPr>
            </w:pPr>
            <w:r>
              <w:rPr>
                <w:b/>
                <w:sz w:val="13"/>
                <w:shd w:val="clear" w:color="auto" w:fill="DDEBF7"/>
              </w:rPr>
              <w:t>0,00%</w:t>
            </w:r>
            <w:r>
              <w:rPr>
                <w:b/>
                <w:sz w:val="13"/>
                <w:shd w:val="clear" w:color="auto" w:fill="DDEBF7"/>
              </w:rPr>
              <w:tab/>
            </w:r>
          </w:p>
        </w:tc>
        <w:tc>
          <w:tcPr>
            <w:tcW w:w="822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655"/>
              </w:tabs>
              <w:spacing w:before="17" w:line="145" w:lineRule="exact"/>
              <w:ind w:right="-87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  <w:shd w:val="clear" w:color="auto" w:fill="DDEBF7"/>
              </w:rPr>
              <w:t>0,00%</w:t>
            </w:r>
            <w:r>
              <w:rPr>
                <w:b/>
                <w:spacing w:val="-1"/>
                <w:sz w:val="13"/>
                <w:shd w:val="clear" w:color="auto" w:fill="DDEBF7"/>
              </w:rPr>
              <w:tab/>
            </w:r>
          </w:p>
        </w:tc>
        <w:tc>
          <w:tcPr>
            <w:tcW w:w="560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75" w:right="-87"/>
              <w:rPr>
                <w:b/>
                <w:sz w:val="13"/>
              </w:rPr>
            </w:pPr>
            <w:r>
              <w:rPr>
                <w:b/>
                <w:sz w:val="13"/>
                <w:shd w:val="clear" w:color="auto" w:fill="DDEBF7"/>
              </w:rPr>
              <w:t>95,19%</w:t>
            </w:r>
            <w:r>
              <w:rPr>
                <w:b/>
                <w:spacing w:val="5"/>
                <w:sz w:val="13"/>
                <w:shd w:val="clear" w:color="auto" w:fill="DDEBF7"/>
              </w:rPr>
              <w:t xml:space="preserve"> </w:t>
            </w:r>
          </w:p>
        </w:tc>
        <w:tc>
          <w:tcPr>
            <w:tcW w:w="57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698"/>
              </w:tabs>
              <w:spacing w:before="17" w:line="145" w:lineRule="exact"/>
              <w:ind w:right="-216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  <w:shd w:val="clear" w:color="auto" w:fill="DDEBF7"/>
              </w:rPr>
              <w:t>95,74%</w:t>
            </w:r>
            <w:r>
              <w:rPr>
                <w:b/>
                <w:spacing w:val="-1"/>
                <w:sz w:val="13"/>
                <w:shd w:val="clear" w:color="auto" w:fill="DDEBF7"/>
              </w:rPr>
              <w:tab/>
            </w:r>
          </w:p>
        </w:tc>
        <w:tc>
          <w:tcPr>
            <w:tcW w:w="83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614"/>
              </w:tabs>
              <w:spacing w:before="17" w:line="145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  <w:shd w:val="clear" w:color="auto" w:fill="DDEBF7"/>
              </w:rPr>
              <w:t>38,63%</w:t>
            </w:r>
            <w:r>
              <w:rPr>
                <w:b/>
                <w:spacing w:val="-1"/>
                <w:sz w:val="13"/>
                <w:shd w:val="clear" w:color="auto" w:fill="DDEBF7"/>
              </w:rPr>
              <w:tab/>
            </w:r>
          </w:p>
        </w:tc>
      </w:tr>
      <w:tr w:rsidR="005B73D8">
        <w:trPr>
          <w:trHeight w:val="192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15"/>
              <w:ind w:left="685"/>
              <w:rPr>
                <w:sz w:val="13"/>
              </w:rPr>
            </w:pPr>
            <w:r>
              <w:rPr>
                <w:w w:val="90"/>
                <w:sz w:val="13"/>
              </w:rPr>
              <w:t>ACCESORIES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BE4C3F">
            <w:pPr>
              <w:pStyle w:val="TableParagraph"/>
              <w:spacing w:before="15"/>
              <w:ind w:left="110"/>
              <w:rPr>
                <w:sz w:val="13"/>
              </w:rPr>
            </w:pPr>
            <w:r>
              <w:rPr>
                <w:sz w:val="13"/>
              </w:rPr>
              <w:t>264</w:t>
            </w:r>
          </w:p>
        </w:tc>
        <w:tc>
          <w:tcPr>
            <w:tcW w:w="657" w:type="dxa"/>
          </w:tcPr>
          <w:p w:rsidR="005B73D8" w:rsidRDefault="00BE4C3F">
            <w:pPr>
              <w:pStyle w:val="TableParagraph"/>
              <w:spacing w:before="15"/>
              <w:ind w:left="199"/>
              <w:rPr>
                <w:sz w:val="13"/>
              </w:rPr>
            </w:pPr>
            <w:r>
              <w:rPr>
                <w:sz w:val="13"/>
              </w:rPr>
              <w:t>2500</w:t>
            </w: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15"/>
              <w:ind w:left="279" w:right="278"/>
              <w:jc w:val="center"/>
              <w:rPr>
                <w:sz w:val="13"/>
              </w:rPr>
            </w:pPr>
            <w:r>
              <w:rPr>
                <w:sz w:val="13"/>
              </w:rPr>
              <w:t>2764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15"/>
              <w:ind w:left="305"/>
              <w:rPr>
                <w:sz w:val="13"/>
              </w:rPr>
            </w:pPr>
            <w:r>
              <w:rPr>
                <w:w w:val="90"/>
                <w:sz w:val="13"/>
              </w:rPr>
              <w:t>ACCESORIES</w:t>
            </w: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15"/>
              <w:ind w:left="78"/>
              <w:rPr>
                <w:sz w:val="13"/>
              </w:rPr>
            </w:pPr>
            <w:r>
              <w:rPr>
                <w:sz w:val="13"/>
              </w:rPr>
              <w:t>12,12%</w:t>
            </w:r>
          </w:p>
        </w:tc>
        <w:tc>
          <w:tcPr>
            <w:tcW w:w="570" w:type="dxa"/>
          </w:tcPr>
          <w:p w:rsidR="005B73D8" w:rsidRDefault="00BE4C3F">
            <w:pPr>
              <w:pStyle w:val="TableParagraph"/>
              <w:spacing w:before="15"/>
              <w:ind w:left="82"/>
              <w:rPr>
                <w:sz w:val="13"/>
              </w:rPr>
            </w:pPr>
            <w:r>
              <w:rPr>
                <w:sz w:val="13"/>
              </w:rPr>
              <w:t>12,24%</w:t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15"/>
              <w:ind w:left="210"/>
              <w:rPr>
                <w:sz w:val="13"/>
              </w:rPr>
            </w:pPr>
            <w:r>
              <w:rPr>
                <w:sz w:val="13"/>
              </w:rPr>
              <w:t>12,23%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778" w:right="819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COTON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BE4C3F">
            <w:pPr>
              <w:pStyle w:val="TableParagraph"/>
              <w:spacing w:before="2"/>
              <w:ind w:left="76"/>
              <w:rPr>
                <w:sz w:val="13"/>
              </w:rPr>
            </w:pPr>
            <w:r>
              <w:rPr>
                <w:sz w:val="13"/>
              </w:rPr>
              <w:t>1150</w:t>
            </w:r>
          </w:p>
        </w:tc>
        <w:tc>
          <w:tcPr>
            <w:tcW w:w="657" w:type="dxa"/>
          </w:tcPr>
          <w:p w:rsidR="005B73D8" w:rsidRDefault="00BE4C3F">
            <w:pPr>
              <w:pStyle w:val="TableParagraph"/>
              <w:spacing w:before="2"/>
              <w:ind w:left="163"/>
              <w:rPr>
                <w:sz w:val="13"/>
              </w:rPr>
            </w:pPr>
            <w:r>
              <w:rPr>
                <w:sz w:val="13"/>
              </w:rPr>
              <w:t>10589</w:t>
            </w: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69"/>
              <w:rPr>
                <w:sz w:val="13"/>
              </w:rPr>
            </w:pPr>
            <w:r>
              <w:rPr>
                <w:sz w:val="13"/>
              </w:rPr>
              <w:t>11739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400" w:right="412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COTON</w:t>
            </w: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78"/>
              <w:rPr>
                <w:sz w:val="13"/>
              </w:rPr>
            </w:pPr>
            <w:r>
              <w:rPr>
                <w:sz w:val="13"/>
              </w:rPr>
              <w:t>52,78%</w:t>
            </w:r>
          </w:p>
        </w:tc>
        <w:tc>
          <w:tcPr>
            <w:tcW w:w="570" w:type="dxa"/>
          </w:tcPr>
          <w:p w:rsidR="005B73D8" w:rsidRDefault="00BE4C3F">
            <w:pPr>
              <w:pStyle w:val="TableParagraph"/>
              <w:spacing w:before="2"/>
              <w:ind w:left="82"/>
              <w:rPr>
                <w:sz w:val="13"/>
              </w:rPr>
            </w:pPr>
            <w:r>
              <w:rPr>
                <w:sz w:val="13"/>
              </w:rPr>
              <w:t>51,83%</w:t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10"/>
              <w:rPr>
                <w:sz w:val="13"/>
              </w:rPr>
            </w:pPr>
            <w:r>
              <w:rPr>
                <w:sz w:val="13"/>
              </w:rPr>
              <w:t>51,92%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785" w:right="797"/>
              <w:jc w:val="center"/>
              <w:rPr>
                <w:sz w:val="13"/>
              </w:rPr>
            </w:pPr>
            <w:r>
              <w:rPr>
                <w:sz w:val="13"/>
              </w:rPr>
              <w:t>DENIM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BE4C3F">
            <w:pPr>
              <w:pStyle w:val="TableParagraph"/>
              <w:spacing w:before="2"/>
              <w:ind w:left="110"/>
              <w:rPr>
                <w:sz w:val="13"/>
              </w:rPr>
            </w:pPr>
            <w:r>
              <w:rPr>
                <w:sz w:val="13"/>
              </w:rPr>
              <w:t>135</w:t>
            </w:r>
          </w:p>
        </w:tc>
        <w:tc>
          <w:tcPr>
            <w:tcW w:w="657" w:type="dxa"/>
          </w:tcPr>
          <w:p w:rsidR="005B73D8" w:rsidRDefault="00BE4C3F">
            <w:pPr>
              <w:pStyle w:val="TableParagraph"/>
              <w:spacing w:before="2"/>
              <w:ind w:left="199"/>
              <w:rPr>
                <w:sz w:val="13"/>
              </w:rPr>
            </w:pPr>
            <w:r>
              <w:rPr>
                <w:sz w:val="13"/>
              </w:rPr>
              <w:t>1038</w:t>
            </w: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9" w:right="278"/>
              <w:jc w:val="center"/>
              <w:rPr>
                <w:sz w:val="13"/>
              </w:rPr>
            </w:pPr>
            <w:r>
              <w:rPr>
                <w:sz w:val="13"/>
              </w:rPr>
              <w:t>1173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406" w:right="393"/>
              <w:jc w:val="center"/>
              <w:rPr>
                <w:sz w:val="13"/>
              </w:rPr>
            </w:pPr>
            <w:r>
              <w:rPr>
                <w:sz w:val="13"/>
              </w:rPr>
              <w:t>DENIM</w:t>
            </w: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1"/>
              <w:rPr>
                <w:sz w:val="13"/>
              </w:rPr>
            </w:pPr>
            <w:r>
              <w:rPr>
                <w:sz w:val="13"/>
              </w:rPr>
              <w:t>6,20%</w:t>
            </w:r>
          </w:p>
        </w:tc>
        <w:tc>
          <w:tcPr>
            <w:tcW w:w="570" w:type="dxa"/>
          </w:tcPr>
          <w:p w:rsidR="005B73D8" w:rsidRDefault="00BE4C3F">
            <w:pPr>
              <w:pStyle w:val="TableParagraph"/>
              <w:spacing w:before="2"/>
              <w:ind w:left="115"/>
              <w:rPr>
                <w:sz w:val="13"/>
              </w:rPr>
            </w:pPr>
            <w:r>
              <w:rPr>
                <w:sz w:val="13"/>
              </w:rPr>
              <w:t>5,08%</w:t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44"/>
              <w:rPr>
                <w:sz w:val="13"/>
              </w:rPr>
            </w:pPr>
            <w:r>
              <w:rPr>
                <w:sz w:val="13"/>
              </w:rPr>
              <w:t>5,19%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658"/>
              <w:rPr>
                <w:sz w:val="13"/>
              </w:rPr>
            </w:pPr>
            <w:r>
              <w:rPr>
                <w:sz w:val="13"/>
              </w:rPr>
              <w:t>O.GARMENTS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BE4C3F">
            <w:pPr>
              <w:pStyle w:val="TableParagraph"/>
              <w:spacing w:before="2"/>
              <w:ind w:left="146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657" w:type="dxa"/>
          </w:tcPr>
          <w:p w:rsidR="005B73D8" w:rsidRDefault="00BE4C3F">
            <w:pPr>
              <w:pStyle w:val="TableParagraph"/>
              <w:spacing w:before="2"/>
              <w:ind w:left="232"/>
              <w:rPr>
                <w:sz w:val="13"/>
              </w:rPr>
            </w:pPr>
            <w:r>
              <w:rPr>
                <w:sz w:val="13"/>
              </w:rPr>
              <w:t>589</w:t>
            </w: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8" w:right="278"/>
              <w:jc w:val="center"/>
              <w:rPr>
                <w:sz w:val="13"/>
              </w:rPr>
            </w:pPr>
            <w:r>
              <w:rPr>
                <w:sz w:val="13"/>
              </w:rPr>
              <w:t>661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279"/>
              <w:rPr>
                <w:sz w:val="13"/>
              </w:rPr>
            </w:pPr>
            <w:r>
              <w:rPr>
                <w:sz w:val="13"/>
              </w:rPr>
              <w:t>O.GARMENTS</w:t>
            </w: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1"/>
              <w:rPr>
                <w:sz w:val="13"/>
              </w:rPr>
            </w:pPr>
            <w:r>
              <w:rPr>
                <w:sz w:val="13"/>
              </w:rPr>
              <w:t>3,30%</w:t>
            </w:r>
          </w:p>
        </w:tc>
        <w:tc>
          <w:tcPr>
            <w:tcW w:w="570" w:type="dxa"/>
          </w:tcPr>
          <w:p w:rsidR="005B73D8" w:rsidRDefault="00BE4C3F">
            <w:pPr>
              <w:pStyle w:val="TableParagraph"/>
              <w:spacing w:before="2"/>
              <w:ind w:left="115"/>
              <w:rPr>
                <w:sz w:val="13"/>
              </w:rPr>
            </w:pPr>
            <w:r>
              <w:rPr>
                <w:sz w:val="13"/>
              </w:rPr>
              <w:t>2,88%</w:t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44"/>
              <w:rPr>
                <w:sz w:val="13"/>
              </w:rPr>
            </w:pPr>
            <w:r>
              <w:rPr>
                <w:sz w:val="13"/>
              </w:rPr>
              <w:t>2,92%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785" w:right="796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SHIRTS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BE4C3F">
            <w:pPr>
              <w:pStyle w:val="TableParagraph"/>
              <w:spacing w:before="2"/>
              <w:ind w:left="110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  <w:tc>
          <w:tcPr>
            <w:tcW w:w="657" w:type="dxa"/>
          </w:tcPr>
          <w:p w:rsidR="005B73D8" w:rsidRDefault="00BE4C3F">
            <w:pPr>
              <w:pStyle w:val="TableParagraph"/>
              <w:spacing w:before="2"/>
              <w:ind w:left="199"/>
              <w:rPr>
                <w:sz w:val="13"/>
              </w:rPr>
            </w:pPr>
            <w:r>
              <w:rPr>
                <w:sz w:val="13"/>
              </w:rPr>
              <w:t>1033</w:t>
            </w: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9" w:right="278"/>
              <w:jc w:val="center"/>
              <w:rPr>
                <w:sz w:val="13"/>
              </w:rPr>
            </w:pPr>
            <w:r>
              <w:rPr>
                <w:sz w:val="13"/>
              </w:rPr>
              <w:t>1151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406" w:right="391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SHIRTS</w:t>
            </w: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1"/>
              <w:rPr>
                <w:sz w:val="13"/>
              </w:rPr>
            </w:pPr>
            <w:r>
              <w:rPr>
                <w:sz w:val="13"/>
              </w:rPr>
              <w:t>5,42%</w:t>
            </w:r>
          </w:p>
        </w:tc>
        <w:tc>
          <w:tcPr>
            <w:tcW w:w="570" w:type="dxa"/>
          </w:tcPr>
          <w:p w:rsidR="005B73D8" w:rsidRDefault="00BE4C3F">
            <w:pPr>
              <w:pStyle w:val="TableParagraph"/>
              <w:spacing w:before="2"/>
              <w:ind w:left="115"/>
              <w:rPr>
                <w:sz w:val="13"/>
              </w:rPr>
            </w:pPr>
            <w:r>
              <w:rPr>
                <w:sz w:val="13"/>
              </w:rPr>
              <w:t>5,06%</w:t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44"/>
              <w:rPr>
                <w:sz w:val="13"/>
              </w:rPr>
            </w:pPr>
            <w:r>
              <w:rPr>
                <w:sz w:val="13"/>
              </w:rPr>
              <w:t>5,09%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785" w:right="794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SHOES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BE4C3F">
            <w:pPr>
              <w:pStyle w:val="TableParagraph"/>
              <w:spacing w:before="2"/>
              <w:ind w:left="146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657" w:type="dxa"/>
          </w:tcPr>
          <w:p w:rsidR="005B73D8" w:rsidRDefault="00BE4C3F">
            <w:pPr>
              <w:pStyle w:val="TableParagraph"/>
              <w:spacing w:before="2"/>
              <w:ind w:left="232"/>
              <w:rPr>
                <w:sz w:val="13"/>
              </w:rPr>
            </w:pPr>
            <w:r>
              <w:rPr>
                <w:sz w:val="13"/>
              </w:rPr>
              <w:t>301</w:t>
            </w: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8" w:right="278"/>
              <w:jc w:val="center"/>
              <w:rPr>
                <w:sz w:val="13"/>
              </w:rPr>
            </w:pPr>
            <w:r>
              <w:rPr>
                <w:sz w:val="13"/>
              </w:rPr>
              <w:t>357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406" w:right="389"/>
              <w:jc w:val="center"/>
              <w:rPr>
                <w:sz w:val="13"/>
              </w:rPr>
            </w:pPr>
            <w:r>
              <w:rPr>
                <w:w w:val="90"/>
                <w:sz w:val="13"/>
              </w:rPr>
              <w:t>SHOES</w:t>
            </w: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111"/>
              <w:rPr>
                <w:sz w:val="13"/>
              </w:rPr>
            </w:pPr>
            <w:r>
              <w:rPr>
                <w:sz w:val="13"/>
              </w:rPr>
              <w:t>2,57%</w:t>
            </w:r>
          </w:p>
        </w:tc>
        <w:tc>
          <w:tcPr>
            <w:tcW w:w="570" w:type="dxa"/>
          </w:tcPr>
          <w:p w:rsidR="005B73D8" w:rsidRDefault="00BE4C3F">
            <w:pPr>
              <w:pStyle w:val="TableParagraph"/>
              <w:spacing w:before="2"/>
              <w:ind w:left="115"/>
              <w:rPr>
                <w:sz w:val="13"/>
              </w:rPr>
            </w:pPr>
            <w:r>
              <w:rPr>
                <w:sz w:val="13"/>
              </w:rPr>
              <w:t>1,47%</w:t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44"/>
              <w:rPr>
                <w:sz w:val="13"/>
              </w:rPr>
            </w:pPr>
            <w:r>
              <w:rPr>
                <w:sz w:val="13"/>
              </w:rPr>
              <w:t>1,58%</w:t>
            </w:r>
          </w:p>
        </w:tc>
      </w:tr>
      <w:tr w:rsidR="005B73D8">
        <w:trPr>
          <w:trHeight w:val="180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/>
              <w:ind w:left="464"/>
              <w:rPr>
                <w:sz w:val="13"/>
              </w:rPr>
            </w:pPr>
            <w:r>
              <w:rPr>
                <w:w w:val="95"/>
                <w:sz w:val="13"/>
              </w:rPr>
              <w:t>TROUSERS &amp;SHORTS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6" w:type="dxa"/>
          </w:tcPr>
          <w:p w:rsidR="005B73D8" w:rsidRDefault="00BE4C3F">
            <w:pPr>
              <w:pStyle w:val="TableParagraph"/>
              <w:spacing w:before="2"/>
              <w:ind w:left="110"/>
              <w:rPr>
                <w:sz w:val="13"/>
              </w:rPr>
            </w:pPr>
            <w:r>
              <w:rPr>
                <w:sz w:val="13"/>
              </w:rPr>
              <w:t>384</w:t>
            </w: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/>
              <w:ind w:left="278" w:right="278"/>
              <w:jc w:val="center"/>
              <w:rPr>
                <w:sz w:val="13"/>
              </w:rPr>
            </w:pPr>
            <w:r>
              <w:rPr>
                <w:sz w:val="13"/>
              </w:rPr>
              <w:t>384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/>
              <w:ind w:left="135"/>
              <w:rPr>
                <w:sz w:val="13"/>
              </w:rPr>
            </w:pPr>
            <w:r>
              <w:rPr>
                <w:w w:val="85"/>
                <w:sz w:val="13"/>
              </w:rPr>
              <w:t>TROUSERS</w:t>
            </w:r>
            <w:r>
              <w:rPr>
                <w:spacing w:val="-17"/>
                <w:w w:val="85"/>
                <w:sz w:val="13"/>
              </w:rPr>
              <w:t xml:space="preserve"> </w:t>
            </w:r>
            <w:r>
              <w:rPr>
                <w:w w:val="85"/>
                <w:sz w:val="13"/>
              </w:rPr>
              <w:t>&amp;SHORTS</w:t>
            </w: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/>
              <w:ind w:left="78"/>
              <w:rPr>
                <w:sz w:val="13"/>
              </w:rPr>
            </w:pPr>
            <w:r>
              <w:rPr>
                <w:sz w:val="13"/>
              </w:rPr>
              <w:t>17,62%</w:t>
            </w:r>
          </w:p>
        </w:tc>
        <w:tc>
          <w:tcPr>
            <w:tcW w:w="570" w:type="dxa"/>
          </w:tcPr>
          <w:p w:rsidR="005B73D8" w:rsidRDefault="00BE4C3F">
            <w:pPr>
              <w:pStyle w:val="TableParagraph"/>
              <w:spacing w:before="2"/>
              <w:ind w:left="115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left="244"/>
              <w:rPr>
                <w:sz w:val="13"/>
              </w:rPr>
            </w:pPr>
            <w:r>
              <w:rPr>
                <w:sz w:val="13"/>
              </w:rPr>
              <w:t>1,70%</w:t>
            </w:r>
          </w:p>
        </w:tc>
      </w:tr>
      <w:tr w:rsidR="005B73D8">
        <w:trPr>
          <w:trHeight w:val="165"/>
        </w:trPr>
        <w:tc>
          <w:tcPr>
            <w:tcW w:w="2097" w:type="dxa"/>
          </w:tcPr>
          <w:p w:rsidR="005B73D8" w:rsidRDefault="00BE4C3F">
            <w:pPr>
              <w:pStyle w:val="TableParagraph"/>
              <w:spacing w:before="2" w:line="143" w:lineRule="exact"/>
              <w:ind w:left="514"/>
              <w:rPr>
                <w:sz w:val="13"/>
              </w:rPr>
            </w:pPr>
            <w:r>
              <w:rPr>
                <w:w w:val="95"/>
                <w:sz w:val="13"/>
              </w:rPr>
              <w:t>TROUSERS&amp;SKIRTS</w:t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7" w:type="dxa"/>
          </w:tcPr>
          <w:p w:rsidR="005B73D8" w:rsidRDefault="00BE4C3F">
            <w:pPr>
              <w:pStyle w:val="TableParagraph"/>
              <w:spacing w:before="2" w:line="143" w:lineRule="exact"/>
              <w:ind w:left="199"/>
              <w:rPr>
                <w:sz w:val="13"/>
              </w:rPr>
            </w:pPr>
            <w:r>
              <w:rPr>
                <w:sz w:val="13"/>
              </w:rPr>
              <w:t>4380</w:t>
            </w: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spacing w:before="2" w:line="143" w:lineRule="exact"/>
              <w:ind w:left="279" w:right="278"/>
              <w:jc w:val="center"/>
              <w:rPr>
                <w:sz w:val="13"/>
              </w:rPr>
            </w:pPr>
            <w:r>
              <w:rPr>
                <w:sz w:val="13"/>
              </w:rPr>
              <w:t>4380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spacing w:before="2" w:line="143" w:lineRule="exact"/>
              <w:ind w:left="135"/>
              <w:rPr>
                <w:sz w:val="13"/>
              </w:rPr>
            </w:pPr>
            <w:r>
              <w:rPr>
                <w:w w:val="85"/>
                <w:sz w:val="13"/>
              </w:rPr>
              <w:t>TROUSERS&amp;SKIRTS</w:t>
            </w: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2" w:line="143" w:lineRule="exact"/>
              <w:ind w:left="111"/>
              <w:rPr>
                <w:sz w:val="13"/>
              </w:rPr>
            </w:pPr>
            <w:r>
              <w:rPr>
                <w:sz w:val="13"/>
              </w:rPr>
              <w:t>0,00%</w:t>
            </w:r>
          </w:p>
        </w:tc>
        <w:tc>
          <w:tcPr>
            <w:tcW w:w="570" w:type="dxa"/>
          </w:tcPr>
          <w:p w:rsidR="005B73D8" w:rsidRDefault="00BE4C3F">
            <w:pPr>
              <w:pStyle w:val="TableParagraph"/>
              <w:spacing w:before="2" w:line="143" w:lineRule="exact"/>
              <w:ind w:left="82"/>
              <w:rPr>
                <w:sz w:val="13"/>
              </w:rPr>
            </w:pPr>
            <w:r>
              <w:rPr>
                <w:sz w:val="13"/>
              </w:rPr>
              <w:t>21,44%</w:t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 w:line="143" w:lineRule="exact"/>
              <w:ind w:left="210"/>
              <w:rPr>
                <w:sz w:val="13"/>
              </w:rPr>
            </w:pPr>
            <w:r>
              <w:rPr>
                <w:sz w:val="13"/>
              </w:rPr>
              <w:t>19,37%</w:t>
            </w:r>
          </w:p>
        </w:tc>
      </w:tr>
      <w:tr w:rsidR="005B73D8">
        <w:trPr>
          <w:trHeight w:val="182"/>
        </w:trPr>
        <w:tc>
          <w:tcPr>
            <w:tcW w:w="2097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459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06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1"/>
                <w:w w:val="162"/>
                <w:sz w:val="13"/>
              </w:rPr>
              <w:t>/</w:t>
            </w:r>
            <w:r>
              <w:rPr>
                <w:b/>
                <w:spacing w:val="-1"/>
                <w:w w:val="95"/>
                <w:sz w:val="13"/>
              </w:rPr>
              <w:t>U</w:t>
            </w:r>
            <w:r>
              <w:rPr>
                <w:b/>
                <w:spacing w:val="1"/>
                <w:w w:val="95"/>
                <w:sz w:val="13"/>
              </w:rPr>
              <w:t>N</w:t>
            </w:r>
            <w:r>
              <w:rPr>
                <w:b/>
                <w:spacing w:val="-1"/>
                <w:w w:val="84"/>
                <w:sz w:val="13"/>
              </w:rPr>
              <w:t>D</w:t>
            </w:r>
            <w:r>
              <w:rPr>
                <w:b/>
                <w:w w:val="84"/>
                <w:sz w:val="13"/>
              </w:rPr>
              <w:t>E</w:t>
            </w:r>
            <w:r>
              <w:rPr>
                <w:b/>
                <w:w w:val="79"/>
                <w:sz w:val="13"/>
              </w:rPr>
              <w:t>R</w:t>
            </w:r>
            <w:r>
              <w:rPr>
                <w:b/>
                <w:spacing w:val="-1"/>
                <w:w w:val="79"/>
                <w:sz w:val="13"/>
              </w:rPr>
              <w:t>C</w:t>
            </w:r>
            <w:r>
              <w:rPr>
                <w:b/>
                <w:w w:val="91"/>
                <w:sz w:val="13"/>
              </w:rPr>
              <w:t>O</w:t>
            </w:r>
            <w:r>
              <w:rPr>
                <w:b/>
                <w:w w:val="83"/>
                <w:sz w:val="13"/>
              </w:rPr>
              <w:t>LO</w:t>
            </w:r>
            <w:r>
              <w:rPr>
                <w:b/>
                <w:w w:val="77"/>
                <w:sz w:val="13"/>
              </w:rPr>
              <w:t>RES</w:t>
            </w:r>
          </w:p>
        </w:tc>
        <w:tc>
          <w:tcPr>
            <w:tcW w:w="2287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  <w:shd w:val="clear" w:color="auto" w:fill="DDEBF7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191"/>
              <w:rPr>
                <w:b/>
                <w:sz w:val="13"/>
              </w:rPr>
            </w:pPr>
            <w:r>
              <w:rPr>
                <w:b/>
                <w:sz w:val="13"/>
              </w:rPr>
              <w:t>1411</w:t>
            </w:r>
          </w:p>
        </w:tc>
        <w:tc>
          <w:tcPr>
            <w:tcW w:w="446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110"/>
              <w:rPr>
                <w:b/>
                <w:sz w:val="13"/>
              </w:rPr>
            </w:pPr>
            <w:r>
              <w:rPr>
                <w:b/>
                <w:sz w:val="13"/>
              </w:rPr>
              <w:t>110</w:t>
            </w:r>
          </w:p>
        </w:tc>
        <w:tc>
          <w:tcPr>
            <w:tcW w:w="657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232"/>
              <w:rPr>
                <w:b/>
                <w:sz w:val="13"/>
              </w:rPr>
            </w:pPr>
            <w:r>
              <w:rPr>
                <w:b/>
                <w:sz w:val="13"/>
              </w:rPr>
              <w:t>908</w:t>
            </w:r>
          </w:p>
        </w:tc>
        <w:tc>
          <w:tcPr>
            <w:tcW w:w="888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279" w:right="27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2429</w:t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  <w:shd w:val="clear" w:color="auto" w:fill="DDEBF7"/>
          </w:tcPr>
          <w:p w:rsidR="005B73D8" w:rsidRDefault="00BE4C3F">
            <w:pPr>
              <w:pStyle w:val="TableParagraph"/>
              <w:spacing w:before="17" w:line="145" w:lineRule="exact"/>
              <w:ind w:left="-2" w:right="-130"/>
              <w:rPr>
                <w:b/>
                <w:sz w:val="13"/>
              </w:rPr>
            </w:pPr>
            <w:r>
              <w:rPr>
                <w:b/>
                <w:w w:val="85"/>
                <w:sz w:val="13"/>
                <w:shd w:val="clear" w:color="auto" w:fill="DDEBF7"/>
              </w:rPr>
              <w:t xml:space="preserve"> </w:t>
            </w:r>
            <w:r>
              <w:rPr>
                <w:b/>
                <w:sz w:val="13"/>
                <w:shd w:val="clear" w:color="auto" w:fill="DDEBF7"/>
              </w:rPr>
              <w:t xml:space="preserve">  </w:t>
            </w:r>
            <w:r>
              <w:rPr>
                <w:b/>
                <w:spacing w:val="-3"/>
                <w:sz w:val="13"/>
                <w:shd w:val="clear" w:color="auto" w:fill="DDEBF7"/>
              </w:rPr>
              <w:t xml:space="preserve"> </w:t>
            </w:r>
            <w:r>
              <w:rPr>
                <w:b/>
                <w:w w:val="95"/>
                <w:sz w:val="13"/>
                <w:shd w:val="clear" w:color="auto" w:fill="DDEBF7"/>
              </w:rPr>
              <w:t>06</w:t>
            </w:r>
            <w:r>
              <w:rPr>
                <w:b/>
                <w:spacing w:val="-5"/>
                <w:sz w:val="13"/>
                <w:shd w:val="clear" w:color="auto" w:fill="DDEBF7"/>
              </w:rPr>
              <w:t xml:space="preserve"> </w:t>
            </w:r>
            <w:r>
              <w:rPr>
                <w:b/>
                <w:spacing w:val="1"/>
                <w:w w:val="162"/>
                <w:sz w:val="13"/>
                <w:shd w:val="clear" w:color="auto" w:fill="DDEBF7"/>
              </w:rPr>
              <w:t>/</w:t>
            </w:r>
            <w:r>
              <w:rPr>
                <w:b/>
                <w:spacing w:val="-1"/>
                <w:w w:val="95"/>
                <w:sz w:val="13"/>
                <w:shd w:val="clear" w:color="auto" w:fill="DDEBF7"/>
              </w:rPr>
              <w:t>U</w:t>
            </w:r>
            <w:r>
              <w:rPr>
                <w:b/>
                <w:spacing w:val="1"/>
                <w:w w:val="95"/>
                <w:sz w:val="13"/>
                <w:shd w:val="clear" w:color="auto" w:fill="DDEBF7"/>
              </w:rPr>
              <w:t>N</w:t>
            </w:r>
            <w:r>
              <w:rPr>
                <w:b/>
                <w:spacing w:val="-1"/>
                <w:w w:val="84"/>
                <w:sz w:val="13"/>
                <w:shd w:val="clear" w:color="auto" w:fill="DDEBF7"/>
              </w:rPr>
              <w:t>D</w:t>
            </w:r>
            <w:r>
              <w:rPr>
                <w:b/>
                <w:w w:val="84"/>
                <w:sz w:val="13"/>
                <w:shd w:val="clear" w:color="auto" w:fill="DDEBF7"/>
              </w:rPr>
              <w:t>E</w:t>
            </w:r>
            <w:r>
              <w:rPr>
                <w:b/>
                <w:w w:val="79"/>
                <w:sz w:val="13"/>
                <w:shd w:val="clear" w:color="auto" w:fill="DDEBF7"/>
              </w:rPr>
              <w:t>R</w:t>
            </w:r>
            <w:r>
              <w:rPr>
                <w:b/>
                <w:spacing w:val="-1"/>
                <w:w w:val="79"/>
                <w:sz w:val="13"/>
                <w:shd w:val="clear" w:color="auto" w:fill="DDEBF7"/>
              </w:rPr>
              <w:t>C</w:t>
            </w:r>
            <w:r>
              <w:rPr>
                <w:b/>
                <w:w w:val="91"/>
                <w:sz w:val="13"/>
                <w:shd w:val="clear" w:color="auto" w:fill="DDEBF7"/>
              </w:rPr>
              <w:t>O</w:t>
            </w:r>
            <w:r>
              <w:rPr>
                <w:b/>
                <w:w w:val="83"/>
                <w:sz w:val="13"/>
                <w:shd w:val="clear" w:color="auto" w:fill="DDEBF7"/>
              </w:rPr>
              <w:t>LO</w:t>
            </w:r>
            <w:r>
              <w:rPr>
                <w:b/>
                <w:w w:val="79"/>
                <w:sz w:val="13"/>
                <w:shd w:val="clear" w:color="auto" w:fill="DDEBF7"/>
              </w:rPr>
              <w:t>RE</w:t>
            </w:r>
            <w:r>
              <w:rPr>
                <w:b/>
                <w:w w:val="74"/>
                <w:sz w:val="13"/>
                <w:shd w:val="clear" w:color="auto" w:fill="DDEBF7"/>
              </w:rPr>
              <w:t>S</w:t>
            </w:r>
            <w:r>
              <w:rPr>
                <w:b/>
                <w:spacing w:val="-12"/>
                <w:sz w:val="13"/>
                <w:shd w:val="clear" w:color="auto" w:fill="DDEBF7"/>
              </w:rPr>
              <w:t xml:space="preserve"> </w:t>
            </w:r>
          </w:p>
        </w:tc>
        <w:tc>
          <w:tcPr>
            <w:tcW w:w="581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692"/>
              </w:tabs>
              <w:spacing w:before="17" w:line="145" w:lineRule="exact"/>
              <w:ind w:left="123" w:right="-116"/>
              <w:rPr>
                <w:b/>
                <w:sz w:val="13"/>
              </w:rPr>
            </w:pPr>
            <w:r>
              <w:rPr>
                <w:b/>
                <w:sz w:val="13"/>
                <w:shd w:val="clear" w:color="auto" w:fill="DDEBF7"/>
              </w:rPr>
              <w:t>0,00%</w:t>
            </w:r>
            <w:r>
              <w:rPr>
                <w:b/>
                <w:sz w:val="13"/>
                <w:shd w:val="clear" w:color="auto" w:fill="DDEBF7"/>
              </w:rPr>
              <w:tab/>
            </w:r>
          </w:p>
        </w:tc>
        <w:tc>
          <w:tcPr>
            <w:tcW w:w="56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670"/>
              </w:tabs>
              <w:spacing w:before="17" w:line="145" w:lineRule="exact"/>
              <w:ind w:left="111" w:right="-116"/>
              <w:rPr>
                <w:b/>
                <w:sz w:val="13"/>
              </w:rPr>
            </w:pPr>
            <w:r>
              <w:rPr>
                <w:b/>
                <w:sz w:val="13"/>
                <w:shd w:val="clear" w:color="auto" w:fill="DDEBF7"/>
              </w:rPr>
              <w:t>0,00%</w:t>
            </w:r>
            <w:r>
              <w:rPr>
                <w:b/>
                <w:sz w:val="13"/>
                <w:shd w:val="clear" w:color="auto" w:fill="DDEBF7"/>
              </w:rPr>
              <w:tab/>
            </w:r>
          </w:p>
        </w:tc>
        <w:tc>
          <w:tcPr>
            <w:tcW w:w="56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732"/>
              </w:tabs>
              <w:spacing w:before="17" w:line="145" w:lineRule="exact"/>
              <w:ind w:left="110" w:right="-173"/>
              <w:rPr>
                <w:b/>
                <w:sz w:val="13"/>
              </w:rPr>
            </w:pPr>
            <w:r>
              <w:rPr>
                <w:b/>
                <w:sz w:val="13"/>
                <w:shd w:val="clear" w:color="auto" w:fill="DDEBF7"/>
              </w:rPr>
              <w:t>0,00%</w:t>
            </w:r>
            <w:r>
              <w:rPr>
                <w:b/>
                <w:sz w:val="13"/>
                <w:shd w:val="clear" w:color="auto" w:fill="DDEBF7"/>
              </w:rPr>
              <w:tab/>
            </w:r>
          </w:p>
        </w:tc>
        <w:tc>
          <w:tcPr>
            <w:tcW w:w="822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758"/>
              </w:tabs>
              <w:spacing w:before="17" w:line="145" w:lineRule="exact"/>
              <w:ind w:right="-116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  <w:shd w:val="clear" w:color="auto" w:fill="DDEBF7"/>
              </w:rPr>
              <w:t>100,00%</w:t>
            </w:r>
            <w:r>
              <w:rPr>
                <w:b/>
                <w:spacing w:val="-1"/>
                <w:sz w:val="13"/>
                <w:shd w:val="clear" w:color="auto" w:fill="DDEBF7"/>
              </w:rPr>
              <w:tab/>
            </w:r>
          </w:p>
        </w:tc>
        <w:tc>
          <w:tcPr>
            <w:tcW w:w="56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673"/>
              </w:tabs>
              <w:spacing w:before="17" w:line="145" w:lineRule="exact"/>
              <w:ind w:left="109" w:right="-116"/>
              <w:rPr>
                <w:b/>
                <w:sz w:val="13"/>
              </w:rPr>
            </w:pPr>
            <w:r>
              <w:rPr>
                <w:b/>
                <w:sz w:val="13"/>
                <w:shd w:val="clear" w:color="auto" w:fill="DDEBF7"/>
              </w:rPr>
              <w:t>4,81%</w:t>
            </w:r>
            <w:r>
              <w:rPr>
                <w:b/>
                <w:sz w:val="13"/>
                <w:shd w:val="clear" w:color="auto" w:fill="DDEBF7"/>
              </w:rPr>
              <w:tab/>
            </w:r>
          </w:p>
        </w:tc>
        <w:tc>
          <w:tcPr>
            <w:tcW w:w="57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698"/>
              </w:tabs>
              <w:spacing w:before="17" w:line="145" w:lineRule="exact"/>
              <w:ind w:right="-245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  <w:shd w:val="clear" w:color="auto" w:fill="DDEBF7"/>
              </w:rPr>
              <w:t>4,26%</w:t>
            </w:r>
            <w:r>
              <w:rPr>
                <w:b/>
                <w:spacing w:val="-1"/>
                <w:sz w:val="13"/>
                <w:shd w:val="clear" w:color="auto" w:fill="DDEBF7"/>
              </w:rPr>
              <w:tab/>
            </w:r>
          </w:p>
        </w:tc>
        <w:tc>
          <w:tcPr>
            <w:tcW w:w="830" w:type="dxa"/>
            <w:shd w:val="clear" w:color="auto" w:fill="DDEBF7"/>
          </w:tcPr>
          <w:p w:rsidR="005B73D8" w:rsidRDefault="00BE4C3F">
            <w:pPr>
              <w:pStyle w:val="TableParagraph"/>
              <w:tabs>
                <w:tab w:val="left" w:pos="580"/>
              </w:tabs>
              <w:spacing w:before="17" w:line="145" w:lineRule="exact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90"/>
                <w:sz w:val="13"/>
                <w:shd w:val="clear" w:color="auto" w:fill="DDEBF7"/>
              </w:rPr>
              <w:t>4,15%</w:t>
            </w:r>
            <w:r>
              <w:rPr>
                <w:b/>
                <w:spacing w:val="-1"/>
                <w:sz w:val="13"/>
                <w:shd w:val="clear" w:color="auto" w:fill="DDEBF7"/>
              </w:rPr>
              <w:tab/>
            </w:r>
          </w:p>
        </w:tc>
      </w:tr>
      <w:tr w:rsidR="005B73D8">
        <w:trPr>
          <w:trHeight w:val="192"/>
        </w:trPr>
        <w:tc>
          <w:tcPr>
            <w:tcW w:w="2097" w:type="dxa"/>
          </w:tcPr>
          <w:p w:rsidR="005B73D8" w:rsidRDefault="00BE4C3F">
            <w:pPr>
              <w:pStyle w:val="TableParagraph"/>
              <w:tabs>
                <w:tab w:val="left" w:pos="747"/>
                <w:tab w:val="left" w:pos="5771"/>
              </w:tabs>
              <w:spacing w:before="15"/>
              <w:ind w:left="-2" w:right="-3687"/>
              <w:rPr>
                <w:sz w:val="13"/>
              </w:rPr>
            </w:pPr>
            <w:r>
              <w:rPr>
                <w:w w:val="85"/>
                <w:sz w:val="13"/>
                <w:u w:val="single" w:color="2E75B5"/>
              </w:rPr>
              <w:t xml:space="preserve"> </w:t>
            </w:r>
            <w:r>
              <w:rPr>
                <w:sz w:val="13"/>
                <w:u w:val="single" w:color="2E75B5"/>
              </w:rPr>
              <w:tab/>
              <w:t>SWIMSUIT</w:t>
            </w:r>
            <w:r>
              <w:rPr>
                <w:sz w:val="13"/>
                <w:u w:val="single" w:color="2E75B5"/>
              </w:rPr>
              <w:tab/>
            </w:r>
          </w:p>
        </w:tc>
        <w:tc>
          <w:tcPr>
            <w:tcW w:w="2287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4" w:type="dxa"/>
          </w:tcPr>
          <w:p w:rsidR="005B73D8" w:rsidRDefault="00BE4C3F">
            <w:pPr>
              <w:pStyle w:val="TableParagraph"/>
              <w:tabs>
                <w:tab w:val="left" w:pos="542"/>
              </w:tabs>
              <w:spacing w:before="15"/>
              <w:ind w:right="-116"/>
              <w:jc w:val="right"/>
              <w:rPr>
                <w:sz w:val="13"/>
              </w:rPr>
            </w:pPr>
            <w:r>
              <w:rPr>
                <w:w w:val="95"/>
                <w:sz w:val="13"/>
                <w:u w:val="single" w:color="2E75B5"/>
              </w:rPr>
              <w:t>1411</w:t>
            </w:r>
            <w:r>
              <w:rPr>
                <w:sz w:val="13"/>
                <w:u w:val="single" w:color="2E75B5"/>
              </w:rPr>
              <w:tab/>
            </w:r>
          </w:p>
        </w:tc>
        <w:tc>
          <w:tcPr>
            <w:tcW w:w="446" w:type="dxa"/>
          </w:tcPr>
          <w:p w:rsidR="005B73D8" w:rsidRDefault="00BE4C3F">
            <w:pPr>
              <w:pStyle w:val="TableParagraph"/>
              <w:tabs>
                <w:tab w:val="left" w:pos="678"/>
              </w:tabs>
              <w:spacing w:before="15"/>
              <w:ind w:left="110" w:right="-245"/>
              <w:rPr>
                <w:sz w:val="13"/>
              </w:rPr>
            </w:pPr>
            <w:r>
              <w:rPr>
                <w:sz w:val="13"/>
                <w:u w:val="single" w:color="2E75B5"/>
              </w:rPr>
              <w:t>110</w:t>
            </w:r>
            <w:r>
              <w:rPr>
                <w:sz w:val="13"/>
                <w:u w:val="single" w:color="2E75B5"/>
              </w:rPr>
              <w:tab/>
            </w:r>
          </w:p>
        </w:tc>
        <w:tc>
          <w:tcPr>
            <w:tcW w:w="657" w:type="dxa"/>
          </w:tcPr>
          <w:p w:rsidR="005B73D8" w:rsidRDefault="00BE4C3F">
            <w:pPr>
              <w:pStyle w:val="TableParagraph"/>
              <w:tabs>
                <w:tab w:val="left" w:pos="729"/>
              </w:tabs>
              <w:spacing w:before="15"/>
              <w:ind w:right="-317"/>
              <w:jc w:val="right"/>
              <w:rPr>
                <w:sz w:val="13"/>
              </w:rPr>
            </w:pPr>
            <w:r>
              <w:rPr>
                <w:w w:val="95"/>
                <w:sz w:val="13"/>
                <w:u w:val="single" w:color="2E75B5"/>
              </w:rPr>
              <w:t>908</w:t>
            </w:r>
            <w:r>
              <w:rPr>
                <w:sz w:val="13"/>
                <w:u w:val="single" w:color="2E75B5"/>
              </w:rPr>
              <w:tab/>
            </w: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tabs>
                <w:tab w:val="left" w:pos="580"/>
              </w:tabs>
              <w:spacing w:before="15"/>
              <w:ind w:right="1"/>
              <w:jc w:val="right"/>
              <w:rPr>
                <w:sz w:val="13"/>
              </w:rPr>
            </w:pPr>
            <w:r>
              <w:rPr>
                <w:w w:val="95"/>
                <w:sz w:val="13"/>
                <w:u w:val="single" w:color="2E75B5"/>
              </w:rPr>
              <w:t>2429</w:t>
            </w:r>
            <w:r>
              <w:rPr>
                <w:sz w:val="13"/>
                <w:u w:val="single" w:color="2E75B5"/>
              </w:rPr>
              <w:tab/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tabs>
                <w:tab w:val="left" w:pos="368"/>
                <w:tab w:val="left" w:pos="3185"/>
              </w:tabs>
              <w:spacing w:before="15"/>
              <w:ind w:left="-2" w:right="-1887"/>
              <w:rPr>
                <w:sz w:val="13"/>
              </w:rPr>
            </w:pPr>
            <w:r>
              <w:rPr>
                <w:w w:val="85"/>
                <w:sz w:val="13"/>
                <w:u w:val="single" w:color="2E75B5"/>
              </w:rPr>
              <w:t xml:space="preserve"> </w:t>
            </w:r>
            <w:r>
              <w:rPr>
                <w:sz w:val="13"/>
                <w:u w:val="single" w:color="2E75B5"/>
              </w:rPr>
              <w:tab/>
              <w:t>SWIMSUIT</w:t>
            </w:r>
            <w:r>
              <w:rPr>
                <w:sz w:val="13"/>
                <w:u w:val="single" w:color="2E75B5"/>
              </w:rPr>
              <w:tab/>
            </w: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5B73D8" w:rsidRDefault="00BE4C3F">
            <w:pPr>
              <w:pStyle w:val="TableParagraph"/>
              <w:tabs>
                <w:tab w:val="left" w:pos="864"/>
              </w:tabs>
              <w:spacing w:before="15"/>
              <w:ind w:left="174" w:right="-44"/>
              <w:rPr>
                <w:sz w:val="13"/>
              </w:rPr>
            </w:pPr>
            <w:r>
              <w:rPr>
                <w:sz w:val="13"/>
                <w:u w:val="single" w:color="2E75B5"/>
              </w:rPr>
              <w:t>100,00%</w:t>
            </w:r>
            <w:r>
              <w:rPr>
                <w:sz w:val="13"/>
                <w:u w:val="single" w:color="2E75B5"/>
              </w:rPr>
              <w:tab/>
            </w:r>
          </w:p>
        </w:tc>
        <w:tc>
          <w:tcPr>
            <w:tcW w:w="560" w:type="dxa"/>
          </w:tcPr>
          <w:p w:rsidR="005B73D8" w:rsidRDefault="00BE4C3F">
            <w:pPr>
              <w:pStyle w:val="TableParagraph"/>
              <w:spacing w:before="15"/>
              <w:ind w:left="42" w:right="-58"/>
              <w:rPr>
                <w:sz w:val="13"/>
              </w:rPr>
            </w:pPr>
            <w:r>
              <w:rPr>
                <w:sz w:val="13"/>
                <w:u w:val="single" w:color="2E75B5"/>
              </w:rPr>
              <w:t>100,00%</w:t>
            </w:r>
            <w:r>
              <w:rPr>
                <w:spacing w:val="12"/>
                <w:sz w:val="13"/>
                <w:u w:val="single" w:color="2E75B5"/>
              </w:rPr>
              <w:t xml:space="preserve"> </w:t>
            </w:r>
          </w:p>
        </w:tc>
        <w:tc>
          <w:tcPr>
            <w:tcW w:w="570" w:type="dxa"/>
          </w:tcPr>
          <w:p w:rsidR="005B73D8" w:rsidRDefault="00BE4C3F">
            <w:pPr>
              <w:pStyle w:val="TableParagraph"/>
              <w:tabs>
                <w:tab w:val="left" w:pos="698"/>
              </w:tabs>
              <w:spacing w:before="15"/>
              <w:ind w:right="-188"/>
              <w:jc w:val="right"/>
              <w:rPr>
                <w:sz w:val="13"/>
              </w:rPr>
            </w:pPr>
            <w:r>
              <w:rPr>
                <w:spacing w:val="-1"/>
                <w:w w:val="90"/>
                <w:sz w:val="13"/>
                <w:u w:val="single" w:color="2E75B5"/>
              </w:rPr>
              <w:t>100,00%</w:t>
            </w:r>
            <w:r>
              <w:rPr>
                <w:spacing w:val="-1"/>
                <w:sz w:val="13"/>
                <w:u w:val="single" w:color="2E75B5"/>
              </w:rPr>
              <w:tab/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15"/>
              <w:ind w:right="5"/>
              <w:jc w:val="right"/>
              <w:rPr>
                <w:sz w:val="13"/>
              </w:rPr>
            </w:pPr>
            <w:r>
              <w:rPr>
                <w:w w:val="90"/>
                <w:sz w:val="13"/>
                <w:u w:val="single" w:color="2E75B5"/>
              </w:rPr>
              <w:t>100,00%</w:t>
            </w:r>
            <w:r>
              <w:rPr>
                <w:sz w:val="13"/>
                <w:u w:val="single" w:color="2E75B5"/>
              </w:rPr>
              <w:t xml:space="preserve"> </w:t>
            </w:r>
          </w:p>
        </w:tc>
      </w:tr>
      <w:tr w:rsidR="005B73D8">
        <w:trPr>
          <w:trHeight w:val="338"/>
        </w:trPr>
        <w:tc>
          <w:tcPr>
            <w:tcW w:w="2097" w:type="dxa"/>
          </w:tcPr>
          <w:p w:rsidR="005B73D8" w:rsidRDefault="00BE4C3F">
            <w:pPr>
              <w:pStyle w:val="TableParagraph"/>
              <w:tabs>
                <w:tab w:val="left" w:pos="668"/>
                <w:tab w:val="left" w:pos="3001"/>
              </w:tabs>
              <w:spacing w:before="2"/>
              <w:ind w:left="-2" w:right="-908"/>
              <w:rPr>
                <w:b/>
                <w:sz w:val="13"/>
              </w:rPr>
            </w:pPr>
            <w:r>
              <w:rPr>
                <w:b/>
                <w:w w:val="85"/>
                <w:sz w:val="13"/>
                <w:u w:val="thick" w:color="2E75B5"/>
              </w:rPr>
              <w:t xml:space="preserve"> </w:t>
            </w:r>
            <w:r>
              <w:rPr>
                <w:b/>
                <w:sz w:val="13"/>
                <w:u w:val="thick" w:color="2E75B5"/>
              </w:rPr>
              <w:tab/>
            </w:r>
            <w:r>
              <w:rPr>
                <w:b/>
                <w:w w:val="90"/>
                <w:sz w:val="13"/>
                <w:u w:val="thick" w:color="2E75B5"/>
              </w:rPr>
              <w:t>Total</w:t>
            </w:r>
            <w:r>
              <w:rPr>
                <w:b/>
                <w:spacing w:val="14"/>
                <w:w w:val="90"/>
                <w:sz w:val="13"/>
                <w:u w:val="thick" w:color="2E75B5"/>
              </w:rPr>
              <w:t xml:space="preserve"> </w:t>
            </w:r>
            <w:r>
              <w:rPr>
                <w:b/>
                <w:w w:val="90"/>
                <w:sz w:val="13"/>
                <w:u w:val="thick" w:color="2E75B5"/>
              </w:rPr>
              <w:t>general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2287" w:type="dxa"/>
          </w:tcPr>
          <w:p w:rsidR="005B73D8" w:rsidRDefault="00BE4C3F">
            <w:pPr>
              <w:pStyle w:val="TableParagraph"/>
              <w:tabs>
                <w:tab w:val="left" w:pos="2325"/>
              </w:tabs>
              <w:spacing w:before="2"/>
              <w:ind w:left="904" w:right="-44"/>
              <w:rPr>
                <w:b/>
                <w:sz w:val="13"/>
              </w:rPr>
            </w:pPr>
            <w:r>
              <w:rPr>
                <w:b/>
                <w:sz w:val="13"/>
                <w:u w:val="thick" w:color="2E75B5"/>
              </w:rPr>
              <w:t>2934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574" w:type="dxa"/>
          </w:tcPr>
          <w:p w:rsidR="005B73D8" w:rsidRDefault="00BE4C3F">
            <w:pPr>
              <w:pStyle w:val="TableParagraph"/>
              <w:tabs>
                <w:tab w:val="left" w:pos="763"/>
              </w:tabs>
              <w:spacing w:before="2"/>
              <w:ind w:left="38" w:right="-202"/>
              <w:rPr>
                <w:b/>
                <w:sz w:val="13"/>
              </w:rPr>
            </w:pPr>
            <w:r>
              <w:rPr>
                <w:b/>
                <w:sz w:val="13"/>
                <w:u w:val="thick" w:color="2E75B5"/>
              </w:rPr>
              <w:t>13277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622" w:type="dxa"/>
          </w:tcPr>
          <w:p w:rsidR="005B73D8" w:rsidRDefault="00BE4C3F">
            <w:pPr>
              <w:pStyle w:val="TableParagraph"/>
              <w:tabs>
                <w:tab w:val="left" w:pos="813"/>
              </w:tabs>
              <w:spacing w:before="2"/>
              <w:ind w:left="189" w:right="-202"/>
              <w:rPr>
                <w:b/>
                <w:sz w:val="13"/>
              </w:rPr>
            </w:pPr>
            <w:r>
              <w:rPr>
                <w:b/>
                <w:sz w:val="13"/>
                <w:u w:val="thick" w:color="2E75B5"/>
              </w:rPr>
              <w:t>17276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624" w:type="dxa"/>
          </w:tcPr>
          <w:p w:rsidR="005B73D8" w:rsidRDefault="00BE4C3F">
            <w:pPr>
              <w:pStyle w:val="TableParagraph"/>
              <w:tabs>
                <w:tab w:val="left" w:pos="508"/>
              </w:tabs>
              <w:spacing w:before="2"/>
              <w:ind w:right="-87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  <w:u w:val="thick" w:color="2E75B5"/>
              </w:rPr>
              <w:t>1411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446" w:type="dxa"/>
          </w:tcPr>
          <w:p w:rsidR="005B73D8" w:rsidRDefault="00BE4C3F">
            <w:pPr>
              <w:pStyle w:val="TableParagraph"/>
              <w:tabs>
                <w:tab w:val="left" w:pos="609"/>
              </w:tabs>
              <w:spacing w:before="2"/>
              <w:ind w:left="76" w:right="-173"/>
              <w:rPr>
                <w:b/>
                <w:sz w:val="13"/>
              </w:rPr>
            </w:pPr>
            <w:r>
              <w:rPr>
                <w:b/>
                <w:sz w:val="13"/>
                <w:u w:val="thick" w:color="2E75B5"/>
              </w:rPr>
              <w:t>2289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657" w:type="dxa"/>
          </w:tcPr>
          <w:p w:rsidR="005B73D8" w:rsidRDefault="00BE4C3F">
            <w:pPr>
              <w:pStyle w:val="TableParagraph"/>
              <w:tabs>
                <w:tab w:val="left" w:pos="763"/>
              </w:tabs>
              <w:spacing w:before="2"/>
              <w:ind w:right="-274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  <w:u w:val="thick" w:color="2E75B5"/>
              </w:rPr>
              <w:t>21338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888" w:type="dxa"/>
          </w:tcPr>
          <w:p w:rsidR="005B73D8" w:rsidRDefault="00BE4C3F">
            <w:pPr>
              <w:pStyle w:val="TableParagraph"/>
              <w:tabs>
                <w:tab w:val="left" w:pos="616"/>
              </w:tabs>
              <w:spacing w:before="2"/>
              <w:ind w:right="1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  <w:u w:val="thick" w:color="2E75B5"/>
              </w:rPr>
              <w:t>58525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BE4C3F">
            <w:pPr>
              <w:pStyle w:val="TableParagraph"/>
              <w:tabs>
                <w:tab w:val="left" w:pos="289"/>
                <w:tab w:val="left" w:pos="1364"/>
              </w:tabs>
              <w:spacing w:before="2"/>
              <w:ind w:left="-2" w:right="-58"/>
              <w:rPr>
                <w:b/>
                <w:sz w:val="13"/>
              </w:rPr>
            </w:pPr>
            <w:r>
              <w:rPr>
                <w:b/>
                <w:w w:val="85"/>
                <w:sz w:val="13"/>
                <w:u w:val="thick" w:color="2E75B5"/>
              </w:rPr>
              <w:t xml:space="preserve"> </w:t>
            </w:r>
            <w:r>
              <w:rPr>
                <w:b/>
                <w:sz w:val="13"/>
                <w:u w:val="thick" w:color="2E75B5"/>
              </w:rPr>
              <w:tab/>
            </w:r>
            <w:r>
              <w:rPr>
                <w:b/>
                <w:w w:val="90"/>
                <w:sz w:val="13"/>
                <w:u w:val="thick" w:color="2E75B5"/>
              </w:rPr>
              <w:t>Total</w:t>
            </w:r>
            <w:r>
              <w:rPr>
                <w:b/>
                <w:spacing w:val="14"/>
                <w:w w:val="90"/>
                <w:sz w:val="13"/>
                <w:u w:val="thick" w:color="2E75B5"/>
              </w:rPr>
              <w:t xml:space="preserve"> </w:t>
            </w:r>
            <w:r>
              <w:rPr>
                <w:b/>
                <w:w w:val="90"/>
                <w:sz w:val="13"/>
                <w:u w:val="thick" w:color="2E75B5"/>
              </w:rPr>
              <w:t>general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2"/>
              <w:ind w:left="54" w:right="-44"/>
              <w:rPr>
                <w:b/>
                <w:sz w:val="13"/>
              </w:rPr>
            </w:pPr>
            <w:r>
              <w:rPr>
                <w:b/>
                <w:sz w:val="13"/>
                <w:u w:val="thick" w:color="2E75B5"/>
              </w:rPr>
              <w:t>100,00%</w:t>
            </w:r>
            <w:r>
              <w:rPr>
                <w:b/>
                <w:spacing w:val="13"/>
                <w:sz w:val="13"/>
                <w:u w:val="thick" w:color="2E75B5"/>
              </w:rPr>
              <w:t xml:space="preserve"> </w:t>
            </w: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2"/>
              <w:ind w:left="42" w:right="-44"/>
              <w:rPr>
                <w:b/>
                <w:sz w:val="13"/>
              </w:rPr>
            </w:pPr>
            <w:r>
              <w:rPr>
                <w:b/>
                <w:sz w:val="13"/>
                <w:u w:val="thick" w:color="2E75B5"/>
              </w:rPr>
              <w:t>100,00%</w:t>
            </w:r>
            <w:r>
              <w:rPr>
                <w:b/>
                <w:spacing w:val="3"/>
                <w:sz w:val="13"/>
                <w:u w:val="thick" w:color="2E75B5"/>
              </w:rPr>
              <w:t xml:space="preserve"> </w:t>
            </w: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 w:rsidR="005B73D8" w:rsidRDefault="00BE4C3F">
            <w:pPr>
              <w:pStyle w:val="TableParagraph"/>
              <w:tabs>
                <w:tab w:val="left" w:pos="732"/>
              </w:tabs>
              <w:spacing w:before="2"/>
              <w:ind w:left="41" w:right="-173"/>
              <w:rPr>
                <w:b/>
                <w:sz w:val="13"/>
              </w:rPr>
            </w:pPr>
            <w:r>
              <w:rPr>
                <w:b/>
                <w:sz w:val="13"/>
                <w:u w:val="thick" w:color="2E75B5"/>
              </w:rPr>
              <w:t>100,00%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 w:rsidR="005B73D8" w:rsidRDefault="00BE4C3F">
            <w:pPr>
              <w:pStyle w:val="TableParagraph"/>
              <w:tabs>
                <w:tab w:val="left" w:pos="861"/>
              </w:tabs>
              <w:spacing w:before="2"/>
              <w:ind w:left="172" w:right="-44"/>
              <w:rPr>
                <w:b/>
                <w:sz w:val="13"/>
              </w:rPr>
            </w:pPr>
            <w:r>
              <w:rPr>
                <w:b/>
                <w:sz w:val="13"/>
                <w:u w:val="thick" w:color="2E75B5"/>
              </w:rPr>
              <w:t>100,00%</w:t>
            </w:r>
            <w:r>
              <w:rPr>
                <w:b/>
                <w:sz w:val="13"/>
                <w:u w:val="thick" w:color="2E75B5"/>
              </w:rPr>
              <w:tab/>
            </w: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2"/>
              <w:ind w:left="39" w:right="-58"/>
              <w:rPr>
                <w:b/>
                <w:sz w:val="13"/>
              </w:rPr>
            </w:pPr>
            <w:r>
              <w:rPr>
                <w:b/>
                <w:sz w:val="13"/>
                <w:u w:val="thick" w:color="2E75B5"/>
              </w:rPr>
              <w:t>100,00%</w:t>
            </w:r>
            <w:r>
              <w:rPr>
                <w:b/>
                <w:spacing w:val="8"/>
                <w:sz w:val="13"/>
                <w:u w:val="thick" w:color="2E75B5"/>
              </w:rPr>
              <w:t xml:space="preserve"> 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 w:rsidR="005B73D8" w:rsidRDefault="00BE4C3F">
            <w:pPr>
              <w:pStyle w:val="TableParagraph"/>
              <w:tabs>
                <w:tab w:val="left" w:pos="698"/>
              </w:tabs>
              <w:spacing w:before="2"/>
              <w:ind w:right="-173"/>
              <w:jc w:val="right"/>
              <w:rPr>
                <w:b/>
                <w:sz w:val="13"/>
              </w:rPr>
            </w:pPr>
            <w:r>
              <w:rPr>
                <w:b/>
                <w:spacing w:val="-1"/>
                <w:w w:val="95"/>
                <w:sz w:val="13"/>
                <w:u w:val="thick" w:color="2E75B5"/>
              </w:rPr>
              <w:t>100,00%</w:t>
            </w:r>
            <w:r>
              <w:rPr>
                <w:b/>
                <w:spacing w:val="-1"/>
                <w:sz w:val="13"/>
                <w:u w:val="thick" w:color="2E75B5"/>
              </w:rPr>
              <w:tab/>
            </w:r>
          </w:p>
        </w:tc>
        <w:tc>
          <w:tcPr>
            <w:tcW w:w="830" w:type="dxa"/>
          </w:tcPr>
          <w:p w:rsidR="005B73D8" w:rsidRDefault="00BE4C3F">
            <w:pPr>
              <w:pStyle w:val="TableParagraph"/>
              <w:spacing w:before="2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w w:val="95"/>
                <w:sz w:val="13"/>
                <w:u w:val="thick" w:color="2E75B5"/>
              </w:rPr>
              <w:t>100,00%</w:t>
            </w:r>
            <w:r>
              <w:rPr>
                <w:b/>
                <w:sz w:val="13"/>
                <w:u w:val="thick" w:color="2E75B5"/>
              </w:rPr>
              <w:t xml:space="preserve"> </w:t>
            </w:r>
          </w:p>
        </w:tc>
      </w:tr>
      <w:tr w:rsidR="005B73D8">
        <w:trPr>
          <w:trHeight w:val="165"/>
        </w:trPr>
        <w:tc>
          <w:tcPr>
            <w:tcW w:w="4384" w:type="dxa"/>
            <w:gridSpan w:val="2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  <w:tcBorders>
              <w:right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8" w:line="136" w:lineRule="exact"/>
              <w:ind w:left="145"/>
              <w:rPr>
                <w:b/>
                <w:sz w:val="13"/>
              </w:rPr>
            </w:pPr>
            <w:r>
              <w:rPr>
                <w:b/>
                <w:color w:val="FFFFFF"/>
                <w:w w:val="90"/>
                <w:sz w:val="13"/>
              </w:rPr>
              <w:t>BÉBÉ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8" w:line="136" w:lineRule="exact"/>
              <w:ind w:left="109"/>
              <w:rPr>
                <w:b/>
                <w:sz w:val="13"/>
              </w:rPr>
            </w:pPr>
            <w:r>
              <w:rPr>
                <w:b/>
                <w:color w:val="FFFFFF"/>
                <w:w w:val="95"/>
                <w:sz w:val="13"/>
              </w:rPr>
              <w:t>BOYS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8" w:line="136" w:lineRule="exact"/>
              <w:ind w:left="101"/>
              <w:rPr>
                <w:b/>
                <w:sz w:val="13"/>
              </w:rPr>
            </w:pPr>
            <w:r>
              <w:rPr>
                <w:b/>
                <w:color w:val="FFFFFF"/>
                <w:w w:val="95"/>
                <w:sz w:val="13"/>
              </w:rPr>
              <w:t>GIRLS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8" w:line="136" w:lineRule="exact"/>
              <w:ind w:left="49"/>
              <w:rPr>
                <w:b/>
                <w:sz w:val="13"/>
              </w:rPr>
            </w:pPr>
            <w:r>
              <w:rPr>
                <w:b/>
                <w:color w:val="FFFFFF"/>
                <w:w w:val="90"/>
                <w:sz w:val="13"/>
              </w:rPr>
              <w:t>KIDS UNISEX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8" w:line="136" w:lineRule="exact"/>
              <w:ind w:left="135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MEN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</w:tcPr>
          <w:p w:rsidR="005B73D8" w:rsidRDefault="00BE4C3F">
            <w:pPr>
              <w:pStyle w:val="TableParagraph"/>
              <w:spacing w:before="8" w:line="136" w:lineRule="exact"/>
              <w:ind w:left="3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WOMEN</w:t>
            </w:r>
          </w:p>
        </w:tc>
        <w:tc>
          <w:tcPr>
            <w:tcW w:w="830" w:type="dxa"/>
            <w:tcBorders>
              <w:left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B73D8">
        <w:trPr>
          <w:trHeight w:val="299"/>
        </w:trPr>
        <w:tc>
          <w:tcPr>
            <w:tcW w:w="4384" w:type="dxa"/>
            <w:gridSpan w:val="2"/>
          </w:tcPr>
          <w:p w:rsidR="005B73D8" w:rsidRDefault="00BE4C3F">
            <w:pPr>
              <w:pStyle w:val="TableParagraph"/>
              <w:spacing w:before="11" w:line="268" w:lineRule="exact"/>
              <w:ind w:left="37"/>
              <w:rPr>
                <w:rFonts w:ascii="Liberation Sans Narrow"/>
                <w:b/>
                <w:sz w:val="24"/>
              </w:rPr>
            </w:pPr>
            <w:r>
              <w:rPr>
                <w:rFonts w:ascii="Liberation Sans Narrow"/>
                <w:b/>
                <w:w w:val="105"/>
                <w:sz w:val="24"/>
              </w:rPr>
              <w:t>THIS</w:t>
            </w:r>
            <w:r>
              <w:rPr>
                <w:rFonts w:ascii="Liberation Sans Narrow"/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24"/>
              </w:rPr>
              <w:t>OFFER</w:t>
            </w:r>
            <w:r>
              <w:rPr>
                <w:rFonts w:ascii="Liberation Sans Narrow"/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24"/>
              </w:rPr>
              <w:t>HAS</w:t>
            </w:r>
            <w:r>
              <w:rPr>
                <w:rFonts w:ascii="Liberation Sans Narrow"/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24"/>
              </w:rPr>
              <w:t>COUNTRY</w:t>
            </w:r>
            <w:r>
              <w:rPr>
                <w:rFonts w:ascii="Liberation Sans Narrow"/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rFonts w:ascii="Liberation Sans Narrow"/>
                <w:b/>
                <w:w w:val="105"/>
                <w:sz w:val="24"/>
              </w:rPr>
              <w:t>RESTRICTIONS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right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114"/>
              <w:ind w:left="116"/>
              <w:rPr>
                <w:b/>
                <w:sz w:val="13"/>
              </w:rPr>
            </w:pPr>
            <w:r>
              <w:rPr>
                <w:b/>
                <w:sz w:val="13"/>
              </w:rPr>
              <w:t>5,01%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114"/>
              <w:ind w:left="70"/>
              <w:rPr>
                <w:b/>
                <w:sz w:val="13"/>
              </w:rPr>
            </w:pPr>
            <w:r>
              <w:rPr>
                <w:b/>
                <w:sz w:val="13"/>
              </w:rPr>
              <w:t>22,69%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114"/>
              <w:ind w:left="69"/>
              <w:rPr>
                <w:b/>
                <w:sz w:val="13"/>
              </w:rPr>
            </w:pPr>
            <w:r>
              <w:rPr>
                <w:b/>
                <w:sz w:val="13"/>
              </w:rPr>
              <w:t>29,52%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114"/>
              <w:ind w:left="234"/>
              <w:rPr>
                <w:b/>
                <w:sz w:val="13"/>
              </w:rPr>
            </w:pPr>
            <w:r>
              <w:rPr>
                <w:b/>
                <w:sz w:val="13"/>
              </w:rPr>
              <w:t>2,41%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114"/>
              <w:ind w:left="102"/>
              <w:rPr>
                <w:b/>
                <w:sz w:val="13"/>
              </w:rPr>
            </w:pPr>
            <w:r>
              <w:rPr>
                <w:b/>
                <w:sz w:val="13"/>
              </w:rPr>
              <w:t>3,91%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114"/>
              <w:ind w:left="72"/>
              <w:rPr>
                <w:b/>
                <w:sz w:val="13"/>
              </w:rPr>
            </w:pPr>
            <w:r>
              <w:rPr>
                <w:b/>
                <w:sz w:val="13"/>
              </w:rPr>
              <w:t>36,46%</w:t>
            </w:r>
          </w:p>
        </w:tc>
        <w:tc>
          <w:tcPr>
            <w:tcW w:w="830" w:type="dxa"/>
            <w:tcBorders>
              <w:left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44"/>
        </w:trPr>
        <w:tc>
          <w:tcPr>
            <w:tcW w:w="2097" w:type="dxa"/>
            <w:tcBorders>
              <w:right w:val="single" w:sz="6" w:space="0" w:color="000000"/>
            </w:tcBorders>
            <w:shd w:val="clear" w:color="auto" w:fill="D9D9D9"/>
          </w:tcPr>
          <w:p w:rsidR="005B73D8" w:rsidRDefault="00BE4C3F">
            <w:pPr>
              <w:pStyle w:val="TableParagraph"/>
              <w:spacing w:line="223" w:lineRule="exact"/>
              <w:ind w:left="34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NO AUTORIZADOS</w:t>
            </w:r>
          </w:p>
        </w:tc>
        <w:tc>
          <w:tcPr>
            <w:tcW w:w="2287" w:type="dxa"/>
            <w:tcBorders>
              <w:left w:val="single" w:sz="6" w:space="0" w:color="000000"/>
            </w:tcBorders>
            <w:shd w:val="clear" w:color="auto" w:fill="D9D9D9"/>
          </w:tcPr>
          <w:p w:rsidR="005B73D8" w:rsidRDefault="00BE4C3F">
            <w:pPr>
              <w:pStyle w:val="TableParagraph"/>
              <w:spacing w:line="223" w:lineRule="exact"/>
              <w:ind w:left="-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AUTORIZADOS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  <w:tcBorders>
              <w:top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tcBorders>
              <w:top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6" w:space="0" w:color="000000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8"/>
        </w:trPr>
        <w:tc>
          <w:tcPr>
            <w:tcW w:w="2097" w:type="dxa"/>
            <w:tcBorders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14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ALBANIA</w:t>
            </w:r>
          </w:p>
        </w:tc>
        <w:tc>
          <w:tcPr>
            <w:tcW w:w="2287" w:type="dxa"/>
            <w:tcBorders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14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AZERBAIAN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ANGOLA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BRASIL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1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0"/>
                <w:sz w:val="17"/>
              </w:rPr>
              <w:t>ARGELIA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CABO VERDE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BIELORRUSIA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EGIPTO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BOLIVIA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EMIRATOS ARABES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BOSNIA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ESTONIA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BULGARIA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GEORGIA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0"/>
                <w:sz w:val="17"/>
              </w:rPr>
              <w:t>CHILE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ISLA MAURICIO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COLOMBIA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ISLAS CHEYCHELLES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CROACIA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JORDANIA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ESLOVAQUIA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LETONIA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ESLOVENIA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LIBIA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B73D8">
        <w:trPr>
          <w:trHeight w:val="210"/>
        </w:trPr>
        <w:tc>
          <w:tcPr>
            <w:tcW w:w="20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32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HUNGRIA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B73D8" w:rsidRDefault="00BE4C3F">
            <w:pPr>
              <w:pStyle w:val="TableParagraph"/>
              <w:spacing w:before="7" w:line="184" w:lineRule="exact"/>
              <w:ind w:left="-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LITUANIA</w:t>
            </w:r>
          </w:p>
        </w:tc>
        <w:tc>
          <w:tcPr>
            <w:tcW w:w="57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6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0" w:type="dxa"/>
          </w:tcPr>
          <w:p w:rsidR="005B73D8" w:rsidRDefault="005B73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5B73D8" w:rsidRDefault="00BE4C3F">
      <w:pPr>
        <w:rPr>
          <w:sz w:val="2"/>
          <w:szCs w:val="2"/>
        </w:rPr>
      </w:pPr>
      <w:r>
        <w:pict>
          <v:group id="_x0000_s1026" style="position:absolute;margin-left:50.65pt;margin-top:379.85pt;width:210.5pt;height:159.9pt;z-index:-251658240;mso-position-horizontal-relative:page;mso-position-vertical-relative:page" coordorigin="1013,7597" coordsize="4210,3198">
            <v:rect id="_x0000_s1031" style="position:absolute;left:1027;top:7602;width:4191;height:255" fillcolor="#d9d9d9" stroked="f"/>
            <v:line id="_x0000_s1030" style="position:absolute" from="1025,7603" to="5223,7603" strokeweight=".6pt"/>
            <v:line id="_x0000_s1029" style="position:absolute" from="5217,7610" to="5217,10795" strokeweight=".6pt"/>
            <v:line id="_x0000_s1028" style="position:absolute" from="1019,7598" to="1019,10795" strokeweight=".6pt"/>
            <v:line id="_x0000_s1027" style="position:absolute" from="1025,7855" to="5223,7855" strokeweight=".6pt"/>
            <w10:wrap anchorx="page" anchory="page"/>
          </v:group>
        </w:pict>
      </w:r>
    </w:p>
    <w:p w:rsidR="005B73D8" w:rsidRDefault="005B73D8">
      <w:pPr>
        <w:rPr>
          <w:sz w:val="2"/>
          <w:szCs w:val="2"/>
        </w:rPr>
        <w:sectPr w:rsidR="005B73D8">
          <w:type w:val="continuous"/>
          <w:pgSz w:w="16840" w:h="11910" w:orient="landscape"/>
          <w:pgMar w:top="1100" w:right="1040" w:bottom="280" w:left="9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2129"/>
      </w:tblGrid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lastRenderedPageBreak/>
              <w:t>IRAK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MACEDONIA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IRAN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MARRUECOS</w:t>
            </w:r>
          </w:p>
        </w:tc>
      </w:tr>
      <w:tr w:rsidR="005B73D8">
        <w:trPr>
          <w:trHeight w:val="211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0"/>
                <w:sz w:val="17"/>
              </w:rPr>
              <w:t>KAZAJISTAN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MAURITANIA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KIRGUISTAN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PALESTINA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KOSOVO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SANTO TOME Y PRINCIPE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KUWAIT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SERBIA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LIBANO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SIRIA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MOLDAVIA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SUDAN DEL NORTE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MOLDAVIA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TAYIKISTAN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MONTENEGRO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UZBEKISTAN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MOZAMBIQUE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YEMEN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PAKISTAN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AFGANISTAN</w:t>
            </w:r>
          </w:p>
        </w:tc>
      </w:tr>
      <w:tr w:rsidR="005B73D8">
        <w:trPr>
          <w:trHeight w:val="211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PARAGUAY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AFRICA SUBSAHARIANA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PERU</w:t>
            </w:r>
          </w:p>
        </w:tc>
        <w:tc>
          <w:tcPr>
            <w:tcW w:w="2129" w:type="dxa"/>
          </w:tcPr>
          <w:p w:rsidR="005B73D8" w:rsidRDefault="00BE4C3F">
            <w:pPr>
              <w:pStyle w:val="TableParagraph"/>
              <w:spacing w:before="7" w:line="184" w:lineRule="exact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ARMENIA</w:t>
            </w: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POLONIA</w:t>
            </w:r>
          </w:p>
        </w:tc>
        <w:tc>
          <w:tcPr>
            <w:tcW w:w="2129" w:type="dxa"/>
            <w:vMerge w:val="restart"/>
            <w:tcBorders>
              <w:bottom w:val="nil"/>
              <w:right w:val="nil"/>
            </w:tcBorders>
          </w:tcPr>
          <w:p w:rsidR="005B73D8" w:rsidRDefault="005B73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QATAR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0"/>
                <w:sz w:val="17"/>
              </w:rPr>
              <w:t>REPUBLICA CHECA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RUMANIA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RUSIA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0"/>
                <w:sz w:val="17"/>
              </w:rPr>
              <w:t>SENEGAL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TUNEZ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TURMENISTAN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1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TURQUIA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sz w:val="17"/>
              </w:rPr>
              <w:t>UCRANIA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URUGUAY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VENEZUELA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  <w:tr w:rsidR="005B73D8">
        <w:trPr>
          <w:trHeight w:val="210"/>
        </w:trPr>
        <w:tc>
          <w:tcPr>
            <w:tcW w:w="2069" w:type="dxa"/>
          </w:tcPr>
          <w:p w:rsidR="005B73D8" w:rsidRDefault="00BE4C3F">
            <w:pPr>
              <w:pStyle w:val="TableParagraph"/>
              <w:spacing w:before="7" w:line="184" w:lineRule="exact"/>
              <w:ind w:left="30"/>
              <w:rPr>
                <w:b/>
                <w:sz w:val="17"/>
              </w:rPr>
            </w:pPr>
            <w:r>
              <w:rPr>
                <w:b/>
                <w:color w:val="FF0000"/>
                <w:w w:val="95"/>
                <w:sz w:val="17"/>
              </w:rPr>
              <w:t>YIBUTI</w:t>
            </w:r>
          </w:p>
        </w:tc>
        <w:tc>
          <w:tcPr>
            <w:tcW w:w="2129" w:type="dxa"/>
            <w:vMerge/>
            <w:tcBorders>
              <w:top w:val="nil"/>
              <w:bottom w:val="nil"/>
              <w:right w:val="nil"/>
            </w:tcBorders>
          </w:tcPr>
          <w:p w:rsidR="005B73D8" w:rsidRDefault="005B73D8">
            <w:pPr>
              <w:rPr>
                <w:sz w:val="2"/>
                <w:szCs w:val="2"/>
              </w:rPr>
            </w:pPr>
          </w:p>
        </w:tc>
      </w:tr>
    </w:tbl>
    <w:p w:rsidR="00BE4C3F" w:rsidRDefault="00BE4C3F"/>
    <w:sectPr w:rsidR="00BE4C3F">
      <w:pgSz w:w="16840" w:h="11910" w:orient="landscape"/>
      <w:pgMar w:top="108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B73D8"/>
    <w:rsid w:val="004561A5"/>
    <w:rsid w:val="005B73D8"/>
    <w:rsid w:val="00BE4C3F"/>
    <w:rsid w:val="00E02D23"/>
    <w:rsid w:val="00F7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4</cp:revision>
  <dcterms:created xsi:type="dcterms:W3CDTF">2018-08-20T17:58:00Z</dcterms:created>
  <dcterms:modified xsi:type="dcterms:W3CDTF">2018-08-20T17:59:00Z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2018-08-20T00:00:00Z</vt:filetime>
  </property>
</Properties>
</file>